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FC66" w14:textId="77777777" w:rsidR="001D72CF" w:rsidRPr="00CC2090" w:rsidRDefault="00DB2F2F">
      <w:pPr>
        <w:pStyle w:val="Title"/>
        <w:rPr>
          <w:lang w:val="es-ES"/>
        </w:rPr>
      </w:pPr>
      <w:bookmarkStart w:id="0" w:name="Pasos_de_Re-Inscripcion"/>
      <w:bookmarkEnd w:id="0"/>
      <w:r w:rsidRPr="00CC2090">
        <w:rPr>
          <w:lang w:val="es-ES"/>
        </w:rPr>
        <w:t>P</w:t>
      </w:r>
      <w:r w:rsidR="001C046C" w:rsidRPr="00CC2090">
        <w:rPr>
          <w:lang w:val="es-ES"/>
        </w:rPr>
        <w:t>asos de Inscripción</w:t>
      </w:r>
    </w:p>
    <w:p w14:paraId="62BBBEA0" w14:textId="77777777" w:rsidR="001D72CF" w:rsidRPr="00CC2090" w:rsidRDefault="001D72CF">
      <w:pPr>
        <w:pStyle w:val="BodyText"/>
        <w:spacing w:before="8"/>
        <w:rPr>
          <w:b/>
          <w:sz w:val="37"/>
          <w:lang w:val="es-ES"/>
        </w:rPr>
      </w:pPr>
    </w:p>
    <w:p w14:paraId="578CFDB4" w14:textId="40DDB0D2" w:rsidR="001D72CF" w:rsidRDefault="001C046C">
      <w:pPr>
        <w:pStyle w:val="Heading1"/>
        <w:ind w:left="2501" w:right="2159"/>
        <w:jc w:val="center"/>
        <w:rPr>
          <w:lang w:val="es-ES"/>
        </w:rPr>
      </w:pPr>
      <w:bookmarkStart w:id="1" w:name="Guia_del_formulario_de_re-inscripcion"/>
      <w:bookmarkEnd w:id="1"/>
      <w:r w:rsidRPr="00CC2090">
        <w:rPr>
          <w:lang w:val="es-ES"/>
        </w:rPr>
        <w:t>Guía del formulario de inscripción</w:t>
      </w:r>
    </w:p>
    <w:p w14:paraId="13D53611" w14:textId="7587F27B" w:rsidR="003B5DC8" w:rsidRDefault="003B5DC8">
      <w:pPr>
        <w:pStyle w:val="Heading1"/>
        <w:ind w:left="2501" w:right="2159"/>
        <w:jc w:val="center"/>
        <w:rPr>
          <w:lang w:val="es-ES"/>
        </w:rPr>
      </w:pPr>
    </w:p>
    <w:p w14:paraId="06F3188B" w14:textId="59E9EEF2" w:rsidR="003B5DC8" w:rsidRPr="003B5DC8" w:rsidRDefault="003B5DC8" w:rsidP="003B5DC8">
      <w:pPr>
        <w:pStyle w:val="BodyText"/>
        <w:spacing w:before="4"/>
        <w:rPr>
          <w:bCs/>
          <w:sz w:val="22"/>
          <w:szCs w:val="22"/>
          <w:lang w:val="es-ES"/>
        </w:rPr>
      </w:pPr>
      <w:r w:rsidRPr="003B5DC8">
        <w:rPr>
          <w:bCs/>
          <w:sz w:val="22"/>
          <w:szCs w:val="22"/>
          <w:lang w:val="es-ES"/>
        </w:rPr>
        <w:t>Solo aceptamos solicitudes para estudiantes de PreK que asistirán a Kindergarten en el otoño de 202</w:t>
      </w:r>
      <w:r w:rsidR="007A3238">
        <w:rPr>
          <w:bCs/>
          <w:sz w:val="22"/>
          <w:szCs w:val="22"/>
          <w:lang w:val="es-ES"/>
        </w:rPr>
        <w:t>2</w:t>
      </w:r>
      <w:r w:rsidRPr="003B5DC8">
        <w:rPr>
          <w:bCs/>
          <w:sz w:val="22"/>
          <w:szCs w:val="22"/>
          <w:lang w:val="es-ES"/>
        </w:rPr>
        <w:t>. Hay un número limitado de vacantes para esta clase.</w:t>
      </w:r>
    </w:p>
    <w:p w14:paraId="37013063" w14:textId="77777777" w:rsidR="003B5DC8" w:rsidRPr="003B5DC8" w:rsidRDefault="003B5DC8" w:rsidP="003B5DC8">
      <w:pPr>
        <w:pStyle w:val="BodyText"/>
        <w:spacing w:before="4"/>
        <w:rPr>
          <w:bCs/>
          <w:sz w:val="22"/>
          <w:szCs w:val="22"/>
          <w:lang w:val="es-ES"/>
        </w:rPr>
      </w:pPr>
    </w:p>
    <w:p w14:paraId="43AA2007" w14:textId="46BE2B7B" w:rsidR="003B5DC8" w:rsidRDefault="003B5DC8" w:rsidP="003B5DC8">
      <w:pPr>
        <w:pStyle w:val="BodyText"/>
        <w:spacing w:before="4"/>
        <w:rPr>
          <w:bCs/>
          <w:sz w:val="22"/>
          <w:szCs w:val="22"/>
          <w:lang w:val="es-ES"/>
        </w:rPr>
      </w:pPr>
      <w:r w:rsidRPr="003B5DC8">
        <w:rPr>
          <w:bCs/>
          <w:sz w:val="22"/>
          <w:szCs w:val="22"/>
          <w:lang w:val="es-ES"/>
        </w:rPr>
        <w:t>Nuestro programa Verano 202</w:t>
      </w:r>
      <w:r w:rsidR="007A3238">
        <w:rPr>
          <w:bCs/>
          <w:sz w:val="22"/>
          <w:szCs w:val="22"/>
          <w:lang w:val="es-ES"/>
        </w:rPr>
        <w:t>2</w:t>
      </w:r>
      <w:r w:rsidRPr="003B5DC8">
        <w:rPr>
          <w:bCs/>
          <w:sz w:val="22"/>
          <w:szCs w:val="22"/>
          <w:lang w:val="es-ES"/>
        </w:rPr>
        <w:t xml:space="preserve"> se extiende desde el miércoles 2</w:t>
      </w:r>
      <w:r w:rsidR="007A3238">
        <w:rPr>
          <w:bCs/>
          <w:sz w:val="22"/>
          <w:szCs w:val="22"/>
          <w:lang w:val="es-ES"/>
        </w:rPr>
        <w:t>2</w:t>
      </w:r>
      <w:r w:rsidRPr="003B5DC8">
        <w:rPr>
          <w:bCs/>
          <w:sz w:val="22"/>
          <w:szCs w:val="22"/>
          <w:lang w:val="es-ES"/>
        </w:rPr>
        <w:t xml:space="preserve"> de junio hasta el viernes </w:t>
      </w:r>
      <w:r w:rsidR="007A3238">
        <w:rPr>
          <w:bCs/>
          <w:sz w:val="22"/>
          <w:szCs w:val="22"/>
          <w:lang w:val="es-ES"/>
        </w:rPr>
        <w:t>29</w:t>
      </w:r>
      <w:r w:rsidRPr="003B5DC8">
        <w:rPr>
          <w:bCs/>
          <w:sz w:val="22"/>
          <w:szCs w:val="22"/>
          <w:lang w:val="es-ES"/>
        </w:rPr>
        <w:t xml:space="preserve"> de julio. Se proporciona transporte y los estudiantes están en el campus de Norwalk Community College de lunes a viernes de 8 a.m. a 3 p.m. Los estudiantes participan en actividades académicas, artísticas y musicales, natación (fuera del campus) y excursiones. Requerimos que nuestros estudiantes asistan a toda la sesión de verano de 6 semanas.</w:t>
      </w:r>
    </w:p>
    <w:p w14:paraId="44517129" w14:textId="77777777" w:rsidR="003B5DC8" w:rsidRPr="003B5DC8" w:rsidRDefault="003B5DC8" w:rsidP="003B5DC8">
      <w:pPr>
        <w:pStyle w:val="BodyText"/>
        <w:spacing w:before="4"/>
        <w:rPr>
          <w:bCs/>
          <w:sz w:val="22"/>
          <w:szCs w:val="22"/>
          <w:lang w:val="es-ES"/>
        </w:rPr>
      </w:pPr>
    </w:p>
    <w:p w14:paraId="709B931E" w14:textId="78B850AC" w:rsidR="003B5DC8" w:rsidRDefault="003B5DC8" w:rsidP="003B5DC8">
      <w:pPr>
        <w:pStyle w:val="BodyText"/>
        <w:spacing w:before="4"/>
        <w:rPr>
          <w:bCs/>
          <w:sz w:val="22"/>
          <w:szCs w:val="22"/>
          <w:lang w:val="es-ES"/>
        </w:rPr>
      </w:pPr>
      <w:r w:rsidRPr="003B5DC8">
        <w:rPr>
          <w:bCs/>
          <w:sz w:val="22"/>
          <w:szCs w:val="22"/>
          <w:lang w:val="es-ES"/>
        </w:rPr>
        <w:t>Horizons es un programa de becas completas, pero</w:t>
      </w:r>
      <w:r>
        <w:rPr>
          <w:bCs/>
          <w:sz w:val="22"/>
          <w:szCs w:val="22"/>
          <w:lang w:val="es-ES"/>
        </w:rPr>
        <w:t xml:space="preserve"> cada </w:t>
      </w:r>
      <w:r w:rsidRPr="003B5DC8">
        <w:rPr>
          <w:bCs/>
          <w:sz w:val="22"/>
          <w:szCs w:val="22"/>
          <w:lang w:val="es-ES"/>
        </w:rPr>
        <w:t>año habrá una tarifa de procesamiento no reembolsable de $ 40 al ser aceptado en el programa. Si no puede comprometerse a que su hijo asista todos los días de nuestro programa de 6 semanas, no presente la solicitud.</w:t>
      </w:r>
    </w:p>
    <w:p w14:paraId="6919B29F" w14:textId="77777777" w:rsidR="003B5DC8" w:rsidRPr="003B5DC8" w:rsidRDefault="003B5DC8" w:rsidP="003B5DC8">
      <w:pPr>
        <w:pStyle w:val="BodyText"/>
        <w:spacing w:before="4"/>
        <w:rPr>
          <w:bCs/>
          <w:sz w:val="22"/>
          <w:szCs w:val="22"/>
          <w:lang w:val="es-ES"/>
        </w:rPr>
      </w:pPr>
    </w:p>
    <w:p w14:paraId="56EDCCB6" w14:textId="7A07BB3B" w:rsidR="001D72CF" w:rsidRPr="003B5DC8" w:rsidRDefault="003B5DC8" w:rsidP="003B5DC8">
      <w:pPr>
        <w:pStyle w:val="BodyText"/>
        <w:spacing w:before="4"/>
        <w:rPr>
          <w:bCs/>
          <w:sz w:val="22"/>
          <w:szCs w:val="22"/>
          <w:lang w:val="es-ES"/>
        </w:rPr>
      </w:pPr>
      <w:r w:rsidRPr="003B5DC8">
        <w:rPr>
          <w:bCs/>
          <w:sz w:val="22"/>
          <w:szCs w:val="22"/>
          <w:lang w:val="es-ES"/>
        </w:rPr>
        <w:t>No se garantiza la entrada al programa a los estudiantes que soliciten admisión a Horizons NCC. Cada año tenemos más candidatos que vacantes disponibles.</w:t>
      </w:r>
    </w:p>
    <w:p w14:paraId="15A6ADFD" w14:textId="77777777" w:rsidR="003B5DC8" w:rsidRPr="00CC2090" w:rsidRDefault="003B5DC8" w:rsidP="003B5DC8">
      <w:pPr>
        <w:pStyle w:val="BodyText"/>
        <w:spacing w:before="4"/>
        <w:rPr>
          <w:b/>
          <w:sz w:val="27"/>
          <w:lang w:val="es-ES"/>
        </w:rPr>
      </w:pPr>
    </w:p>
    <w:p w14:paraId="7BD358A7" w14:textId="77777777" w:rsidR="001D72CF" w:rsidRPr="00CC2090" w:rsidRDefault="00DB2F2F" w:rsidP="00BA71F1">
      <w:pPr>
        <w:pStyle w:val="Heading2"/>
        <w:numPr>
          <w:ilvl w:val="0"/>
          <w:numId w:val="6"/>
        </w:numPr>
        <w:rPr>
          <w:sz w:val="28"/>
          <w:lang w:val="es-ES"/>
        </w:rPr>
      </w:pPr>
      <w:bookmarkStart w:id="2" w:name="Registración:_Crear_Cuenta"/>
      <w:bookmarkEnd w:id="2"/>
      <w:r w:rsidRPr="00CC2090">
        <w:rPr>
          <w:sz w:val="28"/>
          <w:lang w:val="es-ES"/>
        </w:rPr>
        <w:t>R</w:t>
      </w:r>
      <w:r w:rsidR="00C54018" w:rsidRPr="00CC2090">
        <w:rPr>
          <w:sz w:val="28"/>
          <w:lang w:val="es-ES"/>
        </w:rPr>
        <w:t xml:space="preserve">EGISTRACIÓN: </w:t>
      </w:r>
      <w:r w:rsidRPr="00CC2090">
        <w:rPr>
          <w:sz w:val="28"/>
          <w:lang w:val="es-ES"/>
        </w:rPr>
        <w:t xml:space="preserve">Crear </w:t>
      </w:r>
      <w:r w:rsidR="00C54018" w:rsidRPr="00CC2090">
        <w:rPr>
          <w:sz w:val="28"/>
          <w:lang w:val="es-ES"/>
        </w:rPr>
        <w:t>una c</w:t>
      </w:r>
      <w:r w:rsidRPr="00CC2090">
        <w:rPr>
          <w:sz w:val="28"/>
          <w:lang w:val="es-ES"/>
        </w:rPr>
        <w:t>uenta</w:t>
      </w:r>
    </w:p>
    <w:p w14:paraId="75FCE624" w14:textId="77777777" w:rsidR="001D72CF" w:rsidRPr="00CC2090" w:rsidRDefault="001D72CF">
      <w:pPr>
        <w:pStyle w:val="BodyText"/>
        <w:spacing w:before="8"/>
        <w:rPr>
          <w:b/>
          <w:sz w:val="25"/>
          <w:lang w:val="es-ES"/>
        </w:rPr>
      </w:pPr>
    </w:p>
    <w:p w14:paraId="0215ED71" w14:textId="77777777" w:rsidR="001D72CF" w:rsidRPr="00CC2090" w:rsidRDefault="00BA71F1">
      <w:pPr>
        <w:pStyle w:val="BodyText"/>
        <w:spacing w:line="276" w:lineRule="auto"/>
        <w:ind w:left="439" w:right="924"/>
        <w:rPr>
          <w:lang w:val="es-ES"/>
        </w:rPr>
      </w:pPr>
      <w:r w:rsidRPr="00CC2090">
        <w:rPr>
          <w:lang w:val="es-ES"/>
        </w:rPr>
        <w:t xml:space="preserve">El primer paso para la </w:t>
      </w:r>
      <w:r w:rsidR="00DB2F2F" w:rsidRPr="00CC2090">
        <w:rPr>
          <w:lang w:val="es-ES"/>
        </w:rPr>
        <w:t>inscripción es registrarse con Horizons National a través del portal de la comunidad de Horizons.</w:t>
      </w:r>
    </w:p>
    <w:p w14:paraId="1E42ACFE" w14:textId="77777777" w:rsidR="001D72CF" w:rsidRPr="007301C3" w:rsidRDefault="00BA71F1">
      <w:pPr>
        <w:pStyle w:val="ListParagraph"/>
        <w:numPr>
          <w:ilvl w:val="0"/>
          <w:numId w:val="5"/>
        </w:numPr>
        <w:tabs>
          <w:tab w:val="left" w:pos="1159"/>
          <w:tab w:val="left" w:pos="1160"/>
        </w:tabs>
        <w:spacing w:line="276" w:lineRule="auto"/>
        <w:ind w:right="2196"/>
        <w:rPr>
          <w:color w:val="0F37B9"/>
          <w:sz w:val="20"/>
          <w:lang w:val="es-ES"/>
        </w:rPr>
      </w:pPr>
      <w:r w:rsidRPr="00CC2090">
        <w:rPr>
          <w:sz w:val="20"/>
          <w:lang w:val="es-ES"/>
        </w:rPr>
        <w:t>Dele clic, e</w:t>
      </w:r>
      <w:r w:rsidR="00DB2F2F" w:rsidRPr="00CC2090">
        <w:rPr>
          <w:sz w:val="20"/>
          <w:lang w:val="es-ES"/>
        </w:rPr>
        <w:t>scriba o copie y peque el siguiente enlace en su navegador web:</w:t>
      </w:r>
      <w:hyperlink r:id="rId8">
        <w:r w:rsidR="00DB2F2F" w:rsidRPr="007301C3">
          <w:rPr>
            <w:color w:val="0F37B9"/>
            <w:sz w:val="20"/>
            <w:u w:val="single" w:color="0000FF"/>
            <w:lang w:val="es-ES"/>
          </w:rPr>
          <w:t xml:space="preserve"> </w:t>
        </w:r>
        <w:r w:rsidR="00DB2F2F" w:rsidRPr="007301C3">
          <w:rPr>
            <w:color w:val="0F37B9"/>
            <w:w w:val="95"/>
            <w:sz w:val="20"/>
            <w:u w:val="single" w:color="0000FF"/>
            <w:lang w:val="es-ES"/>
          </w:rPr>
          <w:t>https://horizons.force.com/yc_Community_Registration_Page?locale=us</w:t>
        </w:r>
      </w:hyperlink>
    </w:p>
    <w:p w14:paraId="7EF354CE" w14:textId="2DA34D1C" w:rsidR="001D72CF" w:rsidRPr="00CC2090" w:rsidRDefault="00DB2F2F">
      <w:pPr>
        <w:spacing w:line="229" w:lineRule="exact"/>
        <w:ind w:left="1880"/>
        <w:rPr>
          <w:i/>
          <w:sz w:val="20"/>
          <w:lang w:val="es-ES"/>
        </w:rPr>
      </w:pPr>
      <w:r w:rsidRPr="00CC2090">
        <w:rPr>
          <w:i/>
          <w:sz w:val="20"/>
          <w:lang w:val="es-ES"/>
        </w:rPr>
        <w:t>(</w:t>
      </w:r>
      <w:r w:rsidR="00CC2090" w:rsidRPr="00CC2090">
        <w:rPr>
          <w:i/>
          <w:sz w:val="20"/>
          <w:lang w:val="es-ES"/>
        </w:rPr>
        <w:t>¡Este enlace trabaja mejor con el navegador web Firefox o Google Chrome!</w:t>
      </w:r>
      <w:r w:rsidRPr="00CC2090">
        <w:rPr>
          <w:i/>
          <w:sz w:val="20"/>
          <w:lang w:val="es-ES"/>
        </w:rPr>
        <w:t>)</w:t>
      </w:r>
    </w:p>
    <w:p w14:paraId="58094D15" w14:textId="77777777" w:rsidR="001D72CF" w:rsidRPr="00CC2090" w:rsidRDefault="001D72CF">
      <w:pPr>
        <w:pStyle w:val="BodyText"/>
        <w:rPr>
          <w:i/>
          <w:sz w:val="26"/>
          <w:lang w:val="es-ES"/>
        </w:rPr>
      </w:pPr>
    </w:p>
    <w:p w14:paraId="77DF0E58" w14:textId="77777777" w:rsidR="001D72CF" w:rsidRPr="00CC2090" w:rsidRDefault="00DB2F2F">
      <w:pPr>
        <w:pStyle w:val="ListParagraph"/>
        <w:numPr>
          <w:ilvl w:val="0"/>
          <w:numId w:val="5"/>
        </w:numPr>
        <w:tabs>
          <w:tab w:val="left" w:pos="1159"/>
          <w:tab w:val="left" w:pos="1160"/>
        </w:tabs>
        <w:ind w:hanging="361"/>
        <w:rPr>
          <w:sz w:val="20"/>
          <w:lang w:val="es-ES"/>
        </w:rPr>
      </w:pPr>
      <w:r w:rsidRPr="00CC2090">
        <w:rPr>
          <w:sz w:val="20"/>
          <w:lang w:val="es-ES"/>
        </w:rPr>
        <w:t xml:space="preserve">La ventanilla actual debe decir </w:t>
      </w:r>
      <w:r w:rsidRPr="00CC2090">
        <w:rPr>
          <w:b/>
          <w:sz w:val="20"/>
          <w:lang w:val="es-ES"/>
        </w:rPr>
        <w:t>Horizons Student</w:t>
      </w:r>
      <w:r w:rsidRPr="00CC2090">
        <w:rPr>
          <w:b/>
          <w:spacing w:val="-2"/>
          <w:sz w:val="20"/>
          <w:lang w:val="es-ES"/>
        </w:rPr>
        <w:t xml:space="preserve"> </w:t>
      </w:r>
      <w:r w:rsidRPr="00CC2090">
        <w:rPr>
          <w:b/>
          <w:sz w:val="20"/>
          <w:lang w:val="es-ES"/>
        </w:rPr>
        <w:t>Registration</w:t>
      </w:r>
    </w:p>
    <w:p w14:paraId="43363F81" w14:textId="195E72DA" w:rsidR="00BA71F1" w:rsidRPr="00CC2090" w:rsidRDefault="00CC2090" w:rsidP="00BA71F1">
      <w:pPr>
        <w:pStyle w:val="ListParagraph"/>
        <w:numPr>
          <w:ilvl w:val="1"/>
          <w:numId w:val="5"/>
        </w:numPr>
        <w:tabs>
          <w:tab w:val="left" w:pos="1159"/>
          <w:tab w:val="left" w:pos="1160"/>
        </w:tabs>
        <w:rPr>
          <w:sz w:val="20"/>
          <w:lang w:val="es-ES"/>
        </w:rPr>
      </w:pPr>
      <w:r w:rsidRPr="00CC2090">
        <w:rPr>
          <w:sz w:val="20"/>
          <w:lang w:val="es-ES"/>
        </w:rPr>
        <w:t>Tendrá</w:t>
      </w:r>
      <w:r w:rsidR="00BA71F1" w:rsidRPr="00CC2090">
        <w:rPr>
          <w:sz w:val="20"/>
          <w:lang w:val="es-ES"/>
        </w:rPr>
        <w:t xml:space="preserve"> la opción de </w:t>
      </w:r>
      <w:r w:rsidRPr="00CC2090">
        <w:rPr>
          <w:sz w:val="20"/>
          <w:lang w:val="es-ES"/>
        </w:rPr>
        <w:t>seleccionar</w:t>
      </w:r>
      <w:r w:rsidR="00BA71F1" w:rsidRPr="00CC2090">
        <w:rPr>
          <w:sz w:val="20"/>
          <w:lang w:val="es-ES"/>
        </w:rPr>
        <w:t xml:space="preserve"> entre Español e </w:t>
      </w:r>
      <w:r w:rsidRPr="00CC2090">
        <w:rPr>
          <w:sz w:val="20"/>
          <w:lang w:val="es-ES"/>
        </w:rPr>
        <w:t>Inglés</w:t>
      </w:r>
      <w:r w:rsidR="00BA71F1" w:rsidRPr="00CC2090">
        <w:rPr>
          <w:sz w:val="20"/>
          <w:lang w:val="es-ES"/>
        </w:rPr>
        <w:t xml:space="preserve">. </w:t>
      </w:r>
    </w:p>
    <w:p w14:paraId="132F0352" w14:textId="77777777" w:rsidR="001D72CF" w:rsidRPr="00CC2090" w:rsidRDefault="001D72CF">
      <w:pPr>
        <w:pStyle w:val="BodyText"/>
        <w:spacing w:before="11"/>
        <w:rPr>
          <w:sz w:val="25"/>
          <w:lang w:val="es-ES"/>
        </w:rPr>
      </w:pPr>
    </w:p>
    <w:p w14:paraId="0D9F10E5" w14:textId="60040923" w:rsidR="001D72CF" w:rsidRPr="00CC2090" w:rsidRDefault="00DB2F2F">
      <w:pPr>
        <w:pStyle w:val="ListParagraph"/>
        <w:numPr>
          <w:ilvl w:val="0"/>
          <w:numId w:val="5"/>
        </w:numPr>
        <w:tabs>
          <w:tab w:val="left" w:pos="1160"/>
        </w:tabs>
        <w:spacing w:line="276" w:lineRule="auto"/>
        <w:ind w:right="428"/>
        <w:jc w:val="both"/>
        <w:rPr>
          <w:sz w:val="20"/>
          <w:lang w:val="es-ES"/>
        </w:rPr>
      </w:pPr>
      <w:r w:rsidRPr="00CC2090">
        <w:rPr>
          <w:sz w:val="20"/>
          <w:lang w:val="es-ES"/>
        </w:rPr>
        <w:t xml:space="preserve">El formulario de registración requiere información básica como </w:t>
      </w:r>
      <w:r w:rsidR="00BA71F1" w:rsidRPr="00CC2090">
        <w:rPr>
          <w:sz w:val="20"/>
          <w:lang w:val="es-ES"/>
        </w:rPr>
        <w:t xml:space="preserve">el </w:t>
      </w:r>
      <w:r w:rsidRPr="00CC2090">
        <w:rPr>
          <w:sz w:val="20"/>
          <w:lang w:val="es-ES"/>
        </w:rPr>
        <w:t>su nombre</w:t>
      </w:r>
      <w:r w:rsidR="00CC2090">
        <w:rPr>
          <w:sz w:val="20"/>
          <w:lang w:val="es-ES"/>
        </w:rPr>
        <w:t xml:space="preserve"> completo del padre/madre/</w:t>
      </w:r>
      <w:r w:rsidR="00CC2090" w:rsidRPr="00CC2090">
        <w:rPr>
          <w:sz w:val="20"/>
          <w:lang w:val="es-ES"/>
        </w:rPr>
        <w:t>guardián</w:t>
      </w:r>
      <w:r w:rsidR="00BA71F1" w:rsidRPr="00CC2090">
        <w:rPr>
          <w:sz w:val="20"/>
          <w:lang w:val="es-ES"/>
        </w:rPr>
        <w:t>(a)</w:t>
      </w:r>
      <w:r w:rsidRPr="00CC2090">
        <w:rPr>
          <w:sz w:val="20"/>
          <w:lang w:val="es-ES"/>
        </w:rPr>
        <w:t>, correo electrónico</w:t>
      </w:r>
      <w:r w:rsidR="00BA71F1" w:rsidRPr="00CC2090">
        <w:rPr>
          <w:sz w:val="20"/>
          <w:lang w:val="es-ES"/>
        </w:rPr>
        <w:t xml:space="preserve"> (</w:t>
      </w:r>
      <w:r w:rsidR="00CC2090" w:rsidRPr="00CC2090">
        <w:rPr>
          <w:sz w:val="20"/>
          <w:lang w:val="es-ES"/>
        </w:rPr>
        <w:t>asegúrese</w:t>
      </w:r>
      <w:r w:rsidR="00BA71F1" w:rsidRPr="00CC2090">
        <w:rPr>
          <w:sz w:val="20"/>
          <w:lang w:val="es-ES"/>
        </w:rPr>
        <w:t xml:space="preserve"> de colocar la información correcta ya que </w:t>
      </w:r>
      <w:r w:rsidR="00CC2090" w:rsidRPr="00CC2090">
        <w:rPr>
          <w:sz w:val="20"/>
          <w:lang w:val="es-ES"/>
        </w:rPr>
        <w:t>ahí</w:t>
      </w:r>
      <w:r w:rsidR="00BA71F1" w:rsidRPr="00CC2090">
        <w:rPr>
          <w:sz w:val="20"/>
          <w:lang w:val="es-ES"/>
        </w:rPr>
        <w:t xml:space="preserve"> recibirá un enlace para establecer su contraseña)</w:t>
      </w:r>
      <w:r w:rsidRPr="00CC2090">
        <w:rPr>
          <w:sz w:val="20"/>
          <w:lang w:val="es-ES"/>
        </w:rPr>
        <w:t xml:space="preserve">, nombre </w:t>
      </w:r>
      <w:r w:rsidR="00BA71F1" w:rsidRPr="00CC2090">
        <w:rPr>
          <w:sz w:val="20"/>
          <w:lang w:val="es-ES"/>
        </w:rPr>
        <w:t xml:space="preserve">completo </w:t>
      </w:r>
      <w:r w:rsidRPr="00CC2090">
        <w:rPr>
          <w:sz w:val="20"/>
          <w:lang w:val="es-ES"/>
        </w:rPr>
        <w:t xml:space="preserve">del estudiante, fecha de nacimiento del estudiante, </w:t>
      </w:r>
      <w:r w:rsidR="00BA71F1" w:rsidRPr="00CC2090">
        <w:rPr>
          <w:sz w:val="20"/>
          <w:lang w:val="es-ES"/>
        </w:rPr>
        <w:t>número</w:t>
      </w:r>
      <w:r w:rsidRPr="00CC2090">
        <w:rPr>
          <w:sz w:val="20"/>
          <w:lang w:val="es-ES"/>
        </w:rPr>
        <w:t xml:space="preserve"> de teléfono y el nombre del programa </w:t>
      </w:r>
      <w:r w:rsidR="00BA71F1" w:rsidRPr="00CC2090">
        <w:rPr>
          <w:sz w:val="20"/>
          <w:lang w:val="es-ES"/>
        </w:rPr>
        <w:t>al cual desea solicitar.</w:t>
      </w:r>
    </w:p>
    <w:p w14:paraId="2A57EC32" w14:textId="02B84768" w:rsidR="00BA71F1" w:rsidRPr="00CC2090" w:rsidRDefault="00BA71F1" w:rsidP="00BA71F1">
      <w:pPr>
        <w:pStyle w:val="ListParagraph"/>
        <w:numPr>
          <w:ilvl w:val="1"/>
          <w:numId w:val="5"/>
        </w:numPr>
        <w:tabs>
          <w:tab w:val="left" w:pos="1160"/>
        </w:tabs>
        <w:spacing w:line="276" w:lineRule="auto"/>
        <w:ind w:right="428"/>
        <w:jc w:val="both"/>
        <w:rPr>
          <w:sz w:val="20"/>
          <w:lang w:val="es-ES"/>
        </w:rPr>
      </w:pPr>
      <w:r w:rsidRPr="00CC2090">
        <w:rPr>
          <w:b/>
          <w:sz w:val="20"/>
          <w:lang w:val="es-ES"/>
        </w:rPr>
        <w:t xml:space="preserve">Correo </w:t>
      </w:r>
      <w:r w:rsidR="00CC2090" w:rsidRPr="00CC2090">
        <w:rPr>
          <w:b/>
          <w:sz w:val="20"/>
          <w:lang w:val="es-ES"/>
        </w:rPr>
        <w:t>Electrónico</w:t>
      </w:r>
      <w:r w:rsidRPr="00CC2090">
        <w:rPr>
          <w:b/>
          <w:sz w:val="20"/>
          <w:lang w:val="es-ES"/>
        </w:rPr>
        <w:t>:</w:t>
      </w:r>
      <w:r w:rsidRPr="00CC2090">
        <w:rPr>
          <w:sz w:val="20"/>
          <w:lang w:val="es-ES"/>
        </w:rPr>
        <w:t xml:space="preserve"> Favor de ingresar el correo electrónico correctamente ya que este será su nombre de usuario y aquí también recibirá un correo electrónico de bienvenida el cual le </w:t>
      </w:r>
      <w:r w:rsidR="00CC2090" w:rsidRPr="00CC2090">
        <w:rPr>
          <w:sz w:val="20"/>
          <w:lang w:val="es-ES"/>
        </w:rPr>
        <w:t>habilitará</w:t>
      </w:r>
      <w:r w:rsidRPr="00CC2090">
        <w:rPr>
          <w:sz w:val="20"/>
          <w:lang w:val="es-ES"/>
        </w:rPr>
        <w:t xml:space="preserve"> la creación de su contraseña. En caso de no </w:t>
      </w:r>
      <w:r w:rsidR="00681C08" w:rsidRPr="00CC2090">
        <w:rPr>
          <w:sz w:val="20"/>
          <w:lang w:val="es-ES"/>
        </w:rPr>
        <w:t xml:space="preserve">recibir el correo electrónico de bienvenida en su bandeja principal, le incitamos a que revise las carpetas de correos no </w:t>
      </w:r>
      <w:r w:rsidR="00CC2090" w:rsidRPr="00CC2090">
        <w:rPr>
          <w:sz w:val="20"/>
          <w:lang w:val="es-ES"/>
        </w:rPr>
        <w:t>deseados</w:t>
      </w:r>
      <w:r w:rsidR="00681C08" w:rsidRPr="00CC2090">
        <w:rPr>
          <w:sz w:val="20"/>
          <w:lang w:val="es-ES"/>
        </w:rPr>
        <w:t xml:space="preserve"> generalmente </w:t>
      </w:r>
      <w:r w:rsidR="00CC2090" w:rsidRPr="00CC2090">
        <w:rPr>
          <w:sz w:val="20"/>
          <w:lang w:val="es-ES"/>
        </w:rPr>
        <w:t>conocidas</w:t>
      </w:r>
      <w:r w:rsidR="00681C08" w:rsidRPr="00CC2090">
        <w:rPr>
          <w:sz w:val="20"/>
          <w:lang w:val="es-ES"/>
        </w:rPr>
        <w:t xml:space="preserve"> como Junk/Spam. </w:t>
      </w:r>
    </w:p>
    <w:p w14:paraId="0A0D0D30" w14:textId="2629CB05" w:rsidR="001D72CF" w:rsidRPr="00CC2090" w:rsidRDefault="00994151">
      <w:pPr>
        <w:pStyle w:val="ListParagraph"/>
        <w:numPr>
          <w:ilvl w:val="1"/>
          <w:numId w:val="5"/>
        </w:numPr>
        <w:tabs>
          <w:tab w:val="left" w:pos="2599"/>
          <w:tab w:val="left" w:pos="2600"/>
        </w:tabs>
        <w:spacing w:before="1"/>
        <w:jc w:val="both"/>
        <w:rPr>
          <w:sz w:val="20"/>
        </w:rPr>
      </w:pPr>
      <w:r w:rsidRPr="00CC2090">
        <w:rPr>
          <w:b/>
          <w:sz w:val="20"/>
        </w:rPr>
        <w:t>Estado/ Afiliado:</w:t>
      </w:r>
      <w:r w:rsidRPr="00CC2090">
        <w:rPr>
          <w:sz w:val="20"/>
        </w:rPr>
        <w:t xml:space="preserve"> </w:t>
      </w:r>
      <w:r w:rsidR="00700302" w:rsidRPr="0027005B">
        <w:rPr>
          <w:sz w:val="20"/>
        </w:rPr>
        <w:t xml:space="preserve">CT – Horizons at </w:t>
      </w:r>
      <w:r w:rsidR="00700302">
        <w:rPr>
          <w:sz w:val="20"/>
        </w:rPr>
        <w:t>Norwalk Community College</w:t>
      </w:r>
    </w:p>
    <w:p w14:paraId="31BFA7CE" w14:textId="77777777" w:rsidR="00994151" w:rsidRPr="00CC2090" w:rsidRDefault="00994151" w:rsidP="00994151">
      <w:pPr>
        <w:tabs>
          <w:tab w:val="left" w:pos="2599"/>
          <w:tab w:val="left" w:pos="2600"/>
        </w:tabs>
        <w:spacing w:before="1"/>
        <w:ind w:left="1878"/>
        <w:jc w:val="both"/>
        <w:rPr>
          <w:sz w:val="20"/>
        </w:rPr>
      </w:pPr>
    </w:p>
    <w:p w14:paraId="20955A9C" w14:textId="77777777" w:rsidR="001D72CF" w:rsidRPr="00CC2090" w:rsidRDefault="00DB2F2F">
      <w:pPr>
        <w:pStyle w:val="ListParagraph"/>
        <w:numPr>
          <w:ilvl w:val="0"/>
          <w:numId w:val="5"/>
        </w:numPr>
        <w:tabs>
          <w:tab w:val="left" w:pos="1160"/>
        </w:tabs>
        <w:spacing w:before="33" w:line="276" w:lineRule="auto"/>
        <w:ind w:right="203"/>
        <w:jc w:val="both"/>
        <w:rPr>
          <w:sz w:val="20"/>
          <w:lang w:val="es-ES"/>
        </w:rPr>
      </w:pPr>
      <w:r w:rsidRPr="00CC2090">
        <w:rPr>
          <w:sz w:val="20"/>
          <w:lang w:val="es-ES"/>
        </w:rPr>
        <w:t xml:space="preserve">Para registrar </w:t>
      </w:r>
      <w:r w:rsidRPr="00CC2090">
        <w:rPr>
          <w:b/>
          <w:sz w:val="20"/>
          <w:lang w:val="es-ES"/>
        </w:rPr>
        <w:t>más de un estudiante</w:t>
      </w:r>
      <w:r w:rsidRPr="00CC2090">
        <w:rPr>
          <w:sz w:val="20"/>
          <w:lang w:val="es-ES"/>
        </w:rPr>
        <w:t xml:space="preserve">, simplemente comience </w:t>
      </w:r>
      <w:r w:rsidR="00994151" w:rsidRPr="00CC2090">
        <w:rPr>
          <w:sz w:val="20"/>
          <w:lang w:val="es-ES"/>
        </w:rPr>
        <w:t>escogiendo</w:t>
      </w:r>
      <w:r w:rsidRPr="00CC2090">
        <w:rPr>
          <w:sz w:val="20"/>
          <w:lang w:val="es-ES"/>
        </w:rPr>
        <w:t xml:space="preserve"> uno para esta página de </w:t>
      </w:r>
      <w:r w:rsidRPr="00CC2090">
        <w:rPr>
          <w:sz w:val="20"/>
          <w:lang w:val="es-ES"/>
        </w:rPr>
        <w:lastRenderedPageBreak/>
        <w:t>registración</w:t>
      </w:r>
      <w:r w:rsidRPr="00CC2090">
        <w:rPr>
          <w:spacing w:val="-5"/>
          <w:sz w:val="20"/>
          <w:lang w:val="es-ES"/>
        </w:rPr>
        <w:t xml:space="preserve"> </w:t>
      </w:r>
      <w:r w:rsidRPr="00CC2090">
        <w:rPr>
          <w:sz w:val="20"/>
          <w:lang w:val="es-ES"/>
        </w:rPr>
        <w:t>–</w:t>
      </w:r>
      <w:r w:rsidRPr="00CC2090">
        <w:rPr>
          <w:spacing w:val="-2"/>
          <w:sz w:val="20"/>
          <w:lang w:val="es-ES"/>
        </w:rPr>
        <w:t xml:space="preserve"> </w:t>
      </w:r>
      <w:r w:rsidRPr="00CC2090">
        <w:rPr>
          <w:sz w:val="20"/>
          <w:lang w:val="es-ES"/>
        </w:rPr>
        <w:t>después</w:t>
      </w:r>
      <w:r w:rsidRPr="00CC2090">
        <w:rPr>
          <w:spacing w:val="-4"/>
          <w:sz w:val="20"/>
          <w:lang w:val="es-ES"/>
        </w:rPr>
        <w:t xml:space="preserve"> </w:t>
      </w:r>
      <w:r w:rsidRPr="00CC2090">
        <w:rPr>
          <w:sz w:val="20"/>
          <w:lang w:val="es-ES"/>
        </w:rPr>
        <w:t>de</w:t>
      </w:r>
      <w:r w:rsidRPr="00CC2090">
        <w:rPr>
          <w:spacing w:val="-3"/>
          <w:sz w:val="20"/>
          <w:lang w:val="es-ES"/>
        </w:rPr>
        <w:t xml:space="preserve"> </w:t>
      </w:r>
      <w:r w:rsidRPr="00CC2090">
        <w:rPr>
          <w:sz w:val="20"/>
          <w:lang w:val="es-ES"/>
        </w:rPr>
        <w:t>haber</w:t>
      </w:r>
      <w:r w:rsidRPr="00CC2090">
        <w:rPr>
          <w:spacing w:val="-2"/>
          <w:sz w:val="20"/>
          <w:lang w:val="es-ES"/>
        </w:rPr>
        <w:t xml:space="preserve"> </w:t>
      </w:r>
      <w:r w:rsidRPr="00CC2090">
        <w:rPr>
          <w:sz w:val="20"/>
          <w:lang w:val="es-ES"/>
        </w:rPr>
        <w:t>creado</w:t>
      </w:r>
      <w:r w:rsidRPr="00CC2090">
        <w:rPr>
          <w:spacing w:val="-4"/>
          <w:sz w:val="20"/>
          <w:lang w:val="es-ES"/>
        </w:rPr>
        <w:t xml:space="preserve"> </w:t>
      </w:r>
      <w:r w:rsidRPr="00CC2090">
        <w:rPr>
          <w:sz w:val="20"/>
          <w:lang w:val="es-ES"/>
        </w:rPr>
        <w:t>su</w:t>
      </w:r>
      <w:r w:rsidRPr="00CC2090">
        <w:rPr>
          <w:spacing w:val="-4"/>
          <w:sz w:val="20"/>
          <w:lang w:val="es-ES"/>
        </w:rPr>
        <w:t xml:space="preserve"> </w:t>
      </w:r>
      <w:r w:rsidRPr="00CC2090">
        <w:rPr>
          <w:sz w:val="20"/>
          <w:lang w:val="es-ES"/>
        </w:rPr>
        <w:t>cuenta</w:t>
      </w:r>
      <w:r w:rsidRPr="00CC2090">
        <w:rPr>
          <w:spacing w:val="-3"/>
          <w:sz w:val="20"/>
          <w:lang w:val="es-ES"/>
        </w:rPr>
        <w:t xml:space="preserve"> </w:t>
      </w:r>
      <w:r w:rsidRPr="00CC2090">
        <w:rPr>
          <w:sz w:val="20"/>
          <w:lang w:val="es-ES"/>
        </w:rPr>
        <w:t>tendrá</w:t>
      </w:r>
      <w:r w:rsidRPr="00CC2090">
        <w:rPr>
          <w:spacing w:val="-3"/>
          <w:sz w:val="20"/>
          <w:lang w:val="es-ES"/>
        </w:rPr>
        <w:t xml:space="preserve"> </w:t>
      </w:r>
      <w:r w:rsidRPr="00CC2090">
        <w:rPr>
          <w:sz w:val="20"/>
          <w:lang w:val="es-ES"/>
        </w:rPr>
        <w:t>la</w:t>
      </w:r>
      <w:r w:rsidRPr="00CC2090">
        <w:rPr>
          <w:spacing w:val="-3"/>
          <w:sz w:val="20"/>
          <w:lang w:val="es-ES"/>
        </w:rPr>
        <w:t xml:space="preserve"> </w:t>
      </w:r>
      <w:r w:rsidRPr="00CC2090">
        <w:rPr>
          <w:sz w:val="20"/>
          <w:lang w:val="es-ES"/>
        </w:rPr>
        <w:t>habilidad</w:t>
      </w:r>
      <w:r w:rsidRPr="00CC2090">
        <w:rPr>
          <w:spacing w:val="-2"/>
          <w:sz w:val="20"/>
          <w:lang w:val="es-ES"/>
        </w:rPr>
        <w:t xml:space="preserve"> </w:t>
      </w:r>
      <w:r w:rsidRPr="00CC2090">
        <w:rPr>
          <w:sz w:val="20"/>
          <w:lang w:val="es-ES"/>
        </w:rPr>
        <w:t>de</w:t>
      </w:r>
      <w:r w:rsidRPr="00CC2090">
        <w:rPr>
          <w:spacing w:val="-3"/>
          <w:sz w:val="20"/>
          <w:lang w:val="es-ES"/>
        </w:rPr>
        <w:t xml:space="preserve"> </w:t>
      </w:r>
      <w:r w:rsidRPr="00CC2090">
        <w:rPr>
          <w:sz w:val="20"/>
          <w:lang w:val="es-ES"/>
        </w:rPr>
        <w:t>agregar</w:t>
      </w:r>
      <w:r w:rsidRPr="00CC2090">
        <w:rPr>
          <w:spacing w:val="-3"/>
          <w:sz w:val="20"/>
          <w:lang w:val="es-ES"/>
        </w:rPr>
        <w:t xml:space="preserve"> </w:t>
      </w:r>
      <w:r w:rsidRPr="00CC2090">
        <w:rPr>
          <w:sz w:val="20"/>
          <w:lang w:val="es-ES"/>
        </w:rPr>
        <w:t>a</w:t>
      </w:r>
      <w:r w:rsidRPr="00CC2090">
        <w:rPr>
          <w:spacing w:val="-3"/>
          <w:sz w:val="20"/>
          <w:lang w:val="es-ES"/>
        </w:rPr>
        <w:t xml:space="preserve"> </w:t>
      </w:r>
      <w:r w:rsidRPr="00CC2090">
        <w:rPr>
          <w:sz w:val="20"/>
          <w:lang w:val="es-ES"/>
        </w:rPr>
        <w:t>mas</w:t>
      </w:r>
      <w:r w:rsidRPr="00CC2090">
        <w:rPr>
          <w:spacing w:val="-4"/>
          <w:sz w:val="20"/>
          <w:lang w:val="es-ES"/>
        </w:rPr>
        <w:t xml:space="preserve"> </w:t>
      </w:r>
      <w:r w:rsidRPr="00CC2090">
        <w:rPr>
          <w:sz w:val="20"/>
          <w:lang w:val="es-ES"/>
        </w:rPr>
        <w:t>estudiantes.</w:t>
      </w:r>
    </w:p>
    <w:p w14:paraId="1CC1E52C" w14:textId="77777777" w:rsidR="001D72CF" w:rsidRPr="00CC2090" w:rsidRDefault="001D72CF">
      <w:pPr>
        <w:pStyle w:val="BodyText"/>
        <w:spacing w:before="10"/>
        <w:rPr>
          <w:sz w:val="22"/>
          <w:lang w:val="es-ES"/>
        </w:rPr>
      </w:pPr>
    </w:p>
    <w:p w14:paraId="55817BEF" w14:textId="77777777" w:rsidR="001D72CF" w:rsidRPr="00CC2090" w:rsidRDefault="00DB2F2F">
      <w:pPr>
        <w:pStyle w:val="ListParagraph"/>
        <w:numPr>
          <w:ilvl w:val="0"/>
          <w:numId w:val="5"/>
        </w:numPr>
        <w:tabs>
          <w:tab w:val="left" w:pos="1161"/>
        </w:tabs>
        <w:spacing w:line="276" w:lineRule="auto"/>
        <w:ind w:left="1160" w:right="551"/>
        <w:jc w:val="both"/>
        <w:rPr>
          <w:sz w:val="20"/>
          <w:lang w:val="es-ES"/>
        </w:rPr>
      </w:pPr>
      <w:r w:rsidRPr="00CC2090">
        <w:rPr>
          <w:sz w:val="20"/>
          <w:lang w:val="es-ES"/>
        </w:rPr>
        <w:t>Revise</w:t>
      </w:r>
      <w:r w:rsidRPr="00CC2090">
        <w:rPr>
          <w:spacing w:val="-4"/>
          <w:sz w:val="20"/>
          <w:lang w:val="es-ES"/>
        </w:rPr>
        <w:t xml:space="preserve"> </w:t>
      </w:r>
      <w:r w:rsidRPr="00CC2090">
        <w:rPr>
          <w:sz w:val="20"/>
          <w:lang w:val="es-ES"/>
        </w:rPr>
        <w:t>su</w:t>
      </w:r>
      <w:r w:rsidRPr="00CC2090">
        <w:rPr>
          <w:spacing w:val="-3"/>
          <w:sz w:val="20"/>
          <w:lang w:val="es-ES"/>
        </w:rPr>
        <w:t xml:space="preserve"> </w:t>
      </w:r>
      <w:r w:rsidRPr="00CC2090">
        <w:rPr>
          <w:sz w:val="20"/>
          <w:lang w:val="es-ES"/>
        </w:rPr>
        <w:t>correo</w:t>
      </w:r>
      <w:r w:rsidRPr="00CC2090">
        <w:rPr>
          <w:spacing w:val="-3"/>
          <w:sz w:val="20"/>
          <w:lang w:val="es-ES"/>
        </w:rPr>
        <w:t xml:space="preserve"> </w:t>
      </w:r>
      <w:r w:rsidRPr="00CC2090">
        <w:rPr>
          <w:sz w:val="20"/>
          <w:lang w:val="es-ES"/>
        </w:rPr>
        <w:t>electrónico,</w:t>
      </w:r>
      <w:r w:rsidRPr="00CC2090">
        <w:rPr>
          <w:spacing w:val="-4"/>
          <w:sz w:val="20"/>
          <w:lang w:val="es-ES"/>
        </w:rPr>
        <w:t xml:space="preserve"> </w:t>
      </w:r>
      <w:r w:rsidRPr="00CC2090">
        <w:rPr>
          <w:sz w:val="20"/>
          <w:lang w:val="es-ES"/>
        </w:rPr>
        <w:t>el</w:t>
      </w:r>
      <w:r w:rsidRPr="00CC2090">
        <w:rPr>
          <w:spacing w:val="-3"/>
          <w:sz w:val="20"/>
          <w:lang w:val="es-ES"/>
        </w:rPr>
        <w:t xml:space="preserve"> </w:t>
      </w:r>
      <w:r w:rsidRPr="00CC2090">
        <w:rPr>
          <w:sz w:val="20"/>
          <w:lang w:val="es-ES"/>
        </w:rPr>
        <w:t>que</w:t>
      </w:r>
      <w:r w:rsidRPr="00CC2090">
        <w:rPr>
          <w:spacing w:val="-4"/>
          <w:sz w:val="20"/>
          <w:lang w:val="es-ES"/>
        </w:rPr>
        <w:t xml:space="preserve"> </w:t>
      </w:r>
      <w:r w:rsidRPr="00CC2090">
        <w:rPr>
          <w:sz w:val="20"/>
          <w:lang w:val="es-ES"/>
        </w:rPr>
        <w:t>acaba</w:t>
      </w:r>
      <w:r w:rsidRPr="00CC2090">
        <w:rPr>
          <w:spacing w:val="-3"/>
          <w:sz w:val="20"/>
          <w:lang w:val="es-ES"/>
        </w:rPr>
        <w:t xml:space="preserve"> </w:t>
      </w:r>
      <w:r w:rsidRPr="00CC2090">
        <w:rPr>
          <w:sz w:val="20"/>
          <w:lang w:val="es-ES"/>
        </w:rPr>
        <w:t>de</w:t>
      </w:r>
      <w:r w:rsidRPr="00CC2090">
        <w:rPr>
          <w:spacing w:val="-3"/>
          <w:sz w:val="20"/>
          <w:lang w:val="es-ES"/>
        </w:rPr>
        <w:t xml:space="preserve"> </w:t>
      </w:r>
      <w:r w:rsidRPr="00CC2090">
        <w:rPr>
          <w:sz w:val="20"/>
          <w:lang w:val="es-ES"/>
        </w:rPr>
        <w:t>registrar.</w:t>
      </w:r>
      <w:r w:rsidRPr="00CC2090">
        <w:rPr>
          <w:spacing w:val="-2"/>
          <w:sz w:val="20"/>
          <w:lang w:val="es-ES"/>
        </w:rPr>
        <w:t xml:space="preserve"> </w:t>
      </w:r>
      <w:r w:rsidRPr="00CC2090">
        <w:rPr>
          <w:sz w:val="20"/>
          <w:lang w:val="es-ES"/>
        </w:rPr>
        <w:t>Recibirá</w:t>
      </w:r>
      <w:r w:rsidRPr="00CC2090">
        <w:rPr>
          <w:spacing w:val="-3"/>
          <w:sz w:val="20"/>
          <w:lang w:val="es-ES"/>
        </w:rPr>
        <w:t xml:space="preserve"> </w:t>
      </w:r>
      <w:r w:rsidRPr="00CC2090">
        <w:rPr>
          <w:sz w:val="20"/>
          <w:lang w:val="es-ES"/>
        </w:rPr>
        <w:t>un</w:t>
      </w:r>
      <w:r w:rsidRPr="00CC2090">
        <w:rPr>
          <w:spacing w:val="-4"/>
          <w:sz w:val="20"/>
          <w:lang w:val="es-ES"/>
        </w:rPr>
        <w:t xml:space="preserve"> </w:t>
      </w:r>
      <w:r w:rsidRPr="00CC2090">
        <w:rPr>
          <w:sz w:val="20"/>
          <w:lang w:val="es-ES"/>
        </w:rPr>
        <w:t>correo</w:t>
      </w:r>
      <w:r w:rsidRPr="00CC2090">
        <w:rPr>
          <w:spacing w:val="-2"/>
          <w:sz w:val="20"/>
          <w:lang w:val="es-ES"/>
        </w:rPr>
        <w:t xml:space="preserve"> </w:t>
      </w:r>
      <w:r w:rsidRPr="00CC2090">
        <w:rPr>
          <w:sz w:val="20"/>
          <w:lang w:val="es-ES"/>
        </w:rPr>
        <w:t>electrónico</w:t>
      </w:r>
      <w:r w:rsidR="00994151" w:rsidRPr="00CC2090">
        <w:rPr>
          <w:sz w:val="20"/>
          <w:lang w:val="es-ES"/>
        </w:rPr>
        <w:t xml:space="preserve"> de bienvenida el cual contiene su nombre de usuario y un enlace para crear su contraseña.</w:t>
      </w:r>
    </w:p>
    <w:p w14:paraId="637C6D71" w14:textId="77777777" w:rsidR="00994151" w:rsidRPr="00CC2090" w:rsidRDefault="00994151" w:rsidP="00994151">
      <w:pPr>
        <w:pStyle w:val="ListParagraph"/>
        <w:rPr>
          <w:sz w:val="20"/>
          <w:lang w:val="es-ES"/>
        </w:rPr>
      </w:pPr>
    </w:p>
    <w:p w14:paraId="377F7E4A" w14:textId="2D95E34C" w:rsidR="00994151" w:rsidRPr="00CC2090" w:rsidRDefault="00994151" w:rsidP="00994151">
      <w:pPr>
        <w:pStyle w:val="ListParagraph"/>
        <w:numPr>
          <w:ilvl w:val="1"/>
          <w:numId w:val="5"/>
        </w:numPr>
        <w:tabs>
          <w:tab w:val="left" w:pos="1160"/>
        </w:tabs>
        <w:spacing w:line="276" w:lineRule="auto"/>
        <w:ind w:right="428"/>
        <w:jc w:val="both"/>
        <w:rPr>
          <w:sz w:val="20"/>
          <w:lang w:val="es-ES"/>
        </w:rPr>
      </w:pPr>
      <w:r w:rsidRPr="00CC2090">
        <w:rPr>
          <w:sz w:val="20"/>
          <w:lang w:val="es-ES"/>
        </w:rPr>
        <w:t xml:space="preserve">En caso de no recibir el correo electrónico de bienvenida en su bandeja principal, le incitamos a que revise las carpetas de correos no </w:t>
      </w:r>
      <w:r w:rsidR="00CC2090" w:rsidRPr="00CC2090">
        <w:rPr>
          <w:sz w:val="20"/>
          <w:lang w:val="es-ES"/>
        </w:rPr>
        <w:t>deseados</w:t>
      </w:r>
      <w:r w:rsidRPr="00CC2090">
        <w:rPr>
          <w:sz w:val="20"/>
          <w:lang w:val="es-ES"/>
        </w:rPr>
        <w:t xml:space="preserve"> generalmente </w:t>
      </w:r>
      <w:r w:rsidR="00CC2090" w:rsidRPr="00CC2090">
        <w:rPr>
          <w:sz w:val="20"/>
          <w:lang w:val="es-ES"/>
        </w:rPr>
        <w:t>conocidas</w:t>
      </w:r>
      <w:r w:rsidRPr="00CC2090">
        <w:rPr>
          <w:sz w:val="20"/>
          <w:lang w:val="es-ES"/>
        </w:rPr>
        <w:t xml:space="preserve"> como Junk/Spam. </w:t>
      </w:r>
    </w:p>
    <w:p w14:paraId="311CA87D" w14:textId="77777777" w:rsidR="001D72CF" w:rsidRPr="00CC2090" w:rsidRDefault="001D72CF">
      <w:pPr>
        <w:pStyle w:val="BodyText"/>
        <w:rPr>
          <w:sz w:val="23"/>
          <w:lang w:val="es-ES"/>
        </w:rPr>
      </w:pPr>
    </w:p>
    <w:p w14:paraId="33788174" w14:textId="77777777" w:rsidR="001D72CF" w:rsidRPr="00CC2090" w:rsidRDefault="00DB2F2F">
      <w:pPr>
        <w:pStyle w:val="ListParagraph"/>
        <w:numPr>
          <w:ilvl w:val="0"/>
          <w:numId w:val="5"/>
        </w:numPr>
        <w:tabs>
          <w:tab w:val="left" w:pos="1160"/>
          <w:tab w:val="left" w:pos="1161"/>
        </w:tabs>
        <w:spacing w:line="276" w:lineRule="auto"/>
        <w:ind w:left="1160" w:right="664" w:hanging="361"/>
        <w:rPr>
          <w:sz w:val="20"/>
          <w:lang w:val="es-ES"/>
        </w:rPr>
      </w:pPr>
      <w:r w:rsidRPr="00CC2090">
        <w:rPr>
          <w:sz w:val="20"/>
          <w:lang w:val="es-ES"/>
        </w:rPr>
        <w:t>Al abrir el correo elect</w:t>
      </w:r>
      <w:r w:rsidR="00994151" w:rsidRPr="00CC2090">
        <w:rPr>
          <w:sz w:val="20"/>
          <w:lang w:val="es-ES"/>
        </w:rPr>
        <w:t>rónico de Bienvenida, dele clic</w:t>
      </w:r>
      <w:r w:rsidRPr="00CC2090">
        <w:rPr>
          <w:sz w:val="20"/>
          <w:lang w:val="es-ES"/>
        </w:rPr>
        <w:t xml:space="preserve"> al enlace ya que esto le permitirá establecer/crear una </w:t>
      </w:r>
      <w:r w:rsidRPr="00CC2090">
        <w:rPr>
          <w:b/>
          <w:sz w:val="20"/>
          <w:lang w:val="es-ES"/>
        </w:rPr>
        <w:t xml:space="preserve">nueva contraseña. </w:t>
      </w:r>
      <w:r w:rsidRPr="00CC2090">
        <w:rPr>
          <w:sz w:val="20"/>
          <w:lang w:val="es-ES"/>
        </w:rPr>
        <w:t>Esta contraseña debe ser algo seguro y que usted se acuerde – la contraseña debe ser mínimo 8 letras y números (mínimo 1 número y una</w:t>
      </w:r>
      <w:r w:rsidRPr="00CC2090">
        <w:rPr>
          <w:spacing w:val="-31"/>
          <w:sz w:val="20"/>
          <w:lang w:val="es-ES"/>
        </w:rPr>
        <w:t xml:space="preserve"> </w:t>
      </w:r>
      <w:r w:rsidRPr="00CC2090">
        <w:rPr>
          <w:sz w:val="20"/>
          <w:lang w:val="es-ES"/>
        </w:rPr>
        <w:t>letra)</w:t>
      </w:r>
    </w:p>
    <w:p w14:paraId="310B01E7" w14:textId="77777777" w:rsidR="001D72CF" w:rsidRPr="00CC2090" w:rsidRDefault="001D72CF">
      <w:pPr>
        <w:pStyle w:val="BodyText"/>
        <w:rPr>
          <w:sz w:val="23"/>
          <w:lang w:val="es-ES"/>
        </w:rPr>
      </w:pPr>
    </w:p>
    <w:p w14:paraId="0E54CEB1" w14:textId="1CDD3686" w:rsidR="001D72CF" w:rsidRPr="00CC2090" w:rsidRDefault="00DB2F2F">
      <w:pPr>
        <w:pStyle w:val="ListParagraph"/>
        <w:numPr>
          <w:ilvl w:val="0"/>
          <w:numId w:val="5"/>
        </w:numPr>
        <w:tabs>
          <w:tab w:val="left" w:pos="1160"/>
          <w:tab w:val="left" w:pos="1161"/>
        </w:tabs>
        <w:spacing w:line="276" w:lineRule="auto"/>
        <w:ind w:left="1160" w:right="505"/>
        <w:rPr>
          <w:sz w:val="20"/>
          <w:lang w:val="es-ES"/>
        </w:rPr>
      </w:pPr>
      <w:r w:rsidRPr="00CC2090">
        <w:rPr>
          <w:sz w:val="20"/>
          <w:lang w:val="es-ES"/>
        </w:rPr>
        <w:t>Después de haber escogido su contraseña</w:t>
      </w:r>
      <w:r w:rsidR="00CC2090">
        <w:rPr>
          <w:sz w:val="20"/>
          <w:lang w:val="es-ES"/>
        </w:rPr>
        <w:t>, dele clic</w:t>
      </w:r>
      <w:r w:rsidRPr="00CC2090">
        <w:rPr>
          <w:sz w:val="20"/>
          <w:lang w:val="es-ES"/>
        </w:rPr>
        <w:t xml:space="preserve"> a </w:t>
      </w:r>
      <w:r w:rsidRPr="00CC2090">
        <w:rPr>
          <w:b/>
          <w:sz w:val="20"/>
          <w:lang w:val="es-ES"/>
        </w:rPr>
        <w:t>Change Password</w:t>
      </w:r>
      <w:r w:rsidR="00CC2090">
        <w:rPr>
          <w:b/>
          <w:sz w:val="20"/>
          <w:lang w:val="es-ES"/>
        </w:rPr>
        <w:t xml:space="preserve"> (Cambiar Contraseña)</w:t>
      </w:r>
      <w:r w:rsidRPr="00CC2090">
        <w:rPr>
          <w:sz w:val="20"/>
          <w:lang w:val="es-ES"/>
        </w:rPr>
        <w:t>, este paso le llevará automáticamente al port</w:t>
      </w:r>
      <w:r w:rsidR="001551CA" w:rsidRPr="00CC2090">
        <w:rPr>
          <w:sz w:val="20"/>
          <w:lang w:val="es-ES"/>
        </w:rPr>
        <w:t>al/cuenta con Horizons. Una vez esté en su cuenta (</w:t>
      </w:r>
      <w:r w:rsidR="001551CA" w:rsidRPr="00CC2090">
        <w:rPr>
          <w:b/>
          <w:sz w:val="20"/>
          <w:lang w:val="es-ES"/>
        </w:rPr>
        <w:t>Horizons Application and Enrollment Dashboard</w:t>
      </w:r>
      <w:r w:rsidR="00CC2090">
        <w:rPr>
          <w:b/>
          <w:sz w:val="20"/>
          <w:lang w:val="es-ES"/>
        </w:rPr>
        <w:t xml:space="preserve"> – El Tablero para la Solicitud y la Inscripción en Horizons</w:t>
      </w:r>
      <w:r w:rsidR="001551CA" w:rsidRPr="00CC2090">
        <w:rPr>
          <w:sz w:val="20"/>
          <w:lang w:val="es-ES"/>
        </w:rPr>
        <w:t xml:space="preserve">) </w:t>
      </w:r>
      <w:r w:rsidRPr="00CC2090">
        <w:rPr>
          <w:sz w:val="20"/>
          <w:lang w:val="es-ES"/>
        </w:rPr>
        <w:t xml:space="preserve">podrá empezar la </w:t>
      </w:r>
      <w:r w:rsidR="001551CA" w:rsidRPr="00CC2090">
        <w:rPr>
          <w:sz w:val="20"/>
          <w:lang w:val="es-ES"/>
        </w:rPr>
        <w:t>solicitud</w:t>
      </w:r>
      <w:r w:rsidRPr="00CC2090">
        <w:rPr>
          <w:sz w:val="20"/>
          <w:lang w:val="es-ES"/>
        </w:rPr>
        <w:t xml:space="preserve"> del estudiante y agregar estudiantes adicionales “+ ADD ANOTHER STUDENT”</w:t>
      </w:r>
      <w:r w:rsidR="00CC2090">
        <w:rPr>
          <w:sz w:val="20"/>
          <w:lang w:val="es-ES"/>
        </w:rPr>
        <w:t xml:space="preserve"> (+ AGREGAR OTRO ESTUDIANTE)</w:t>
      </w:r>
    </w:p>
    <w:p w14:paraId="668A129F" w14:textId="77777777" w:rsidR="001D72CF" w:rsidRPr="00CC2090" w:rsidRDefault="001D72CF">
      <w:pPr>
        <w:pStyle w:val="BodyText"/>
        <w:spacing w:before="3"/>
        <w:rPr>
          <w:sz w:val="15"/>
          <w:lang w:val="es-ES"/>
        </w:rPr>
      </w:pPr>
    </w:p>
    <w:p w14:paraId="59F9520D" w14:textId="77777777" w:rsidR="003B7A8B" w:rsidRPr="00CC2090" w:rsidRDefault="00DB2F2F">
      <w:pPr>
        <w:pStyle w:val="ListParagraph"/>
        <w:numPr>
          <w:ilvl w:val="0"/>
          <w:numId w:val="5"/>
        </w:numPr>
        <w:tabs>
          <w:tab w:val="left" w:pos="1159"/>
          <w:tab w:val="left" w:pos="1160"/>
        </w:tabs>
        <w:spacing w:before="91" w:line="276" w:lineRule="auto"/>
        <w:ind w:right="309"/>
        <w:rPr>
          <w:sz w:val="20"/>
          <w:lang w:val="es-ES"/>
        </w:rPr>
      </w:pPr>
      <w:r w:rsidRPr="00CC2090">
        <w:rPr>
          <w:sz w:val="20"/>
          <w:lang w:val="es-ES"/>
        </w:rPr>
        <w:t xml:space="preserve">Para acceso futuro a su página con Horizons favor de entrar a </w:t>
      </w:r>
      <w:hyperlink r:id="rId9" w:history="1">
        <w:r w:rsidR="003B7A8B" w:rsidRPr="007301C3">
          <w:rPr>
            <w:rStyle w:val="Hyperlink"/>
            <w:b/>
            <w:color w:val="0F37B9"/>
            <w:sz w:val="20"/>
            <w:shd w:val="clear" w:color="auto" w:fill="FFFF00"/>
            <w:lang w:val="es-ES"/>
          </w:rPr>
          <w:t>h</w:t>
        </w:r>
        <w:r w:rsidRPr="007301C3">
          <w:rPr>
            <w:rStyle w:val="Hyperlink"/>
            <w:b/>
            <w:color w:val="0F37B9"/>
            <w:sz w:val="20"/>
            <w:shd w:val="clear" w:color="auto" w:fill="FFFF00"/>
            <w:lang w:val="es-ES"/>
          </w:rPr>
          <w:t>orizons.force.com</w:t>
        </w:r>
      </w:hyperlink>
      <w:r w:rsidRPr="00CC2090">
        <w:rPr>
          <w:b/>
          <w:sz w:val="20"/>
          <w:lang w:val="es-ES"/>
        </w:rPr>
        <w:t xml:space="preserve"> </w:t>
      </w:r>
      <w:r w:rsidRPr="00CC2090">
        <w:rPr>
          <w:sz w:val="20"/>
          <w:lang w:val="es-ES"/>
        </w:rPr>
        <w:t xml:space="preserve">Aquí podrá entrar en su cuenta cuando usted lo desee. </w:t>
      </w:r>
      <w:r w:rsidR="003B7A8B" w:rsidRPr="00CC2090">
        <w:rPr>
          <w:sz w:val="20"/>
          <w:lang w:val="es-ES"/>
        </w:rPr>
        <w:t>Este enlace le llevará a la página de inicio y podrá ingresar su nombre de usuario y contraseña.</w:t>
      </w:r>
    </w:p>
    <w:p w14:paraId="4CCD92F7" w14:textId="77777777" w:rsidR="003B7A8B" w:rsidRPr="00CC2090" w:rsidRDefault="003B7A8B" w:rsidP="003B7A8B">
      <w:pPr>
        <w:pStyle w:val="ListParagraph"/>
        <w:rPr>
          <w:sz w:val="20"/>
          <w:lang w:val="es-ES"/>
        </w:rPr>
      </w:pPr>
    </w:p>
    <w:p w14:paraId="058BEA32" w14:textId="47A1FC0D" w:rsidR="003B7A8B" w:rsidRPr="00CC2090" w:rsidRDefault="003B7A8B" w:rsidP="003B7A8B">
      <w:pPr>
        <w:pStyle w:val="ListParagraph"/>
        <w:numPr>
          <w:ilvl w:val="1"/>
          <w:numId w:val="5"/>
        </w:numPr>
        <w:tabs>
          <w:tab w:val="left" w:pos="1159"/>
          <w:tab w:val="left" w:pos="1160"/>
        </w:tabs>
        <w:spacing w:before="91" w:line="276" w:lineRule="auto"/>
        <w:ind w:right="309"/>
        <w:rPr>
          <w:sz w:val="20"/>
          <w:lang w:val="es-ES"/>
        </w:rPr>
      </w:pPr>
      <w:r w:rsidRPr="00CC2090">
        <w:rPr>
          <w:sz w:val="20"/>
          <w:lang w:val="es-ES"/>
        </w:rPr>
        <w:t xml:space="preserve">Nombre de Usuario: Esta información la encontrara el correo electrónico de bienvenida. El nombre de usuario es el correo electrónico que uso para crear su cuenta. Si tiene dificultad localizando esta información puede contactarnos </w:t>
      </w:r>
      <w:r w:rsidR="00EB5895">
        <w:rPr>
          <w:sz w:val="20"/>
          <w:lang w:val="es-ES"/>
        </w:rPr>
        <w:t xml:space="preserve">a </w:t>
      </w:r>
      <w:r w:rsidR="0090018E">
        <w:rPr>
          <w:sz w:val="20"/>
          <w:lang w:val="es-ES"/>
        </w:rPr>
        <w:t>kmarin</w:t>
      </w:r>
      <w:r w:rsidR="00EB5895">
        <w:rPr>
          <w:sz w:val="20"/>
          <w:lang w:val="es-ES"/>
        </w:rPr>
        <w:t>@horizonsncc.org</w:t>
      </w:r>
    </w:p>
    <w:p w14:paraId="63A4392F" w14:textId="77777777" w:rsidR="001D72CF" w:rsidRPr="00CC2090" w:rsidRDefault="00974317" w:rsidP="00974317">
      <w:pPr>
        <w:pStyle w:val="ListParagraph"/>
        <w:numPr>
          <w:ilvl w:val="1"/>
          <w:numId w:val="5"/>
        </w:numPr>
        <w:tabs>
          <w:tab w:val="left" w:pos="1159"/>
          <w:tab w:val="left" w:pos="1160"/>
        </w:tabs>
        <w:spacing w:before="91" w:line="276" w:lineRule="auto"/>
        <w:ind w:right="309"/>
        <w:rPr>
          <w:sz w:val="20"/>
          <w:lang w:val="es-ES"/>
        </w:rPr>
      </w:pPr>
      <w:r w:rsidRPr="00CC2090">
        <w:rPr>
          <w:sz w:val="20"/>
          <w:lang w:val="es-ES"/>
        </w:rPr>
        <w:t>Contraseña</w:t>
      </w:r>
      <w:r w:rsidR="003B7A8B" w:rsidRPr="00CC2090">
        <w:rPr>
          <w:sz w:val="20"/>
          <w:lang w:val="es-ES"/>
        </w:rPr>
        <w:t xml:space="preserve">: </w:t>
      </w:r>
      <w:r w:rsidRPr="00CC2090">
        <w:rPr>
          <w:sz w:val="20"/>
          <w:lang w:val="es-ES"/>
        </w:rPr>
        <w:t>Si se ha olvidado su contraseña por favor siga el enlace “¿Ha olvidado su contraseña? Y siga los pasos indicados para re-establecerla</w:t>
      </w:r>
    </w:p>
    <w:p w14:paraId="2E32A2AE" w14:textId="77777777" w:rsidR="001D72CF" w:rsidRPr="00CC2090" w:rsidRDefault="001D72CF">
      <w:pPr>
        <w:pStyle w:val="BodyText"/>
        <w:spacing w:before="3"/>
        <w:rPr>
          <w:sz w:val="24"/>
          <w:lang w:val="es-ES"/>
        </w:rPr>
      </w:pPr>
    </w:p>
    <w:p w14:paraId="6797C88C" w14:textId="77777777" w:rsidR="001D72CF" w:rsidRPr="00CC2090" w:rsidRDefault="00747D15" w:rsidP="00974317">
      <w:pPr>
        <w:pStyle w:val="Heading2"/>
        <w:numPr>
          <w:ilvl w:val="0"/>
          <w:numId w:val="6"/>
        </w:numPr>
        <w:rPr>
          <w:sz w:val="28"/>
          <w:lang w:val="es-ES"/>
        </w:rPr>
      </w:pPr>
      <w:bookmarkStart w:id="3" w:name="Re-Inscripción"/>
      <w:bookmarkEnd w:id="3"/>
      <w:r w:rsidRPr="00CC2090">
        <w:rPr>
          <w:sz w:val="28"/>
          <w:lang w:val="es-ES"/>
        </w:rPr>
        <w:t>INSCRIPCIÓN</w:t>
      </w:r>
    </w:p>
    <w:p w14:paraId="44F58CCF" w14:textId="77777777" w:rsidR="001D72CF" w:rsidRPr="00CC2090" w:rsidRDefault="001D72CF">
      <w:pPr>
        <w:pStyle w:val="BodyText"/>
        <w:spacing w:before="8"/>
        <w:rPr>
          <w:b/>
          <w:sz w:val="25"/>
          <w:lang w:val="es-ES"/>
        </w:rPr>
      </w:pPr>
    </w:p>
    <w:p w14:paraId="1B27B4E6" w14:textId="77777777" w:rsidR="001D72CF" w:rsidRPr="00CC2090" w:rsidRDefault="00DB2F2F">
      <w:pPr>
        <w:pStyle w:val="BodyText"/>
        <w:spacing w:line="276" w:lineRule="auto"/>
        <w:ind w:left="439" w:right="596"/>
        <w:rPr>
          <w:lang w:val="es-ES"/>
        </w:rPr>
      </w:pPr>
      <w:r w:rsidRPr="00CC2090">
        <w:rPr>
          <w:lang w:val="es-ES"/>
        </w:rPr>
        <w:t xml:space="preserve">Después de haber completado la registración </w:t>
      </w:r>
      <w:r w:rsidR="00974317" w:rsidRPr="00CC2090">
        <w:rPr>
          <w:lang w:val="es-ES"/>
        </w:rPr>
        <w:t>(Salesforce) e ingresado</w:t>
      </w:r>
      <w:r w:rsidRPr="00CC2090">
        <w:rPr>
          <w:lang w:val="es-ES"/>
        </w:rPr>
        <w:t xml:space="preserve"> a su cuenta con Horizons, el siguiente paso es </w:t>
      </w:r>
      <w:r w:rsidR="00974317" w:rsidRPr="00CC2090">
        <w:rPr>
          <w:lang w:val="es-ES"/>
        </w:rPr>
        <w:t>completar el formulario de</w:t>
      </w:r>
      <w:r w:rsidRPr="00CC2090">
        <w:rPr>
          <w:lang w:val="es-ES"/>
        </w:rPr>
        <w:t xml:space="preserve"> solicitud electrónica.</w:t>
      </w:r>
    </w:p>
    <w:p w14:paraId="5D538AE8" w14:textId="355D5B28" w:rsidR="001D72CF" w:rsidRPr="00CC2090" w:rsidRDefault="00DB2F2F">
      <w:pPr>
        <w:pStyle w:val="ListParagraph"/>
        <w:numPr>
          <w:ilvl w:val="0"/>
          <w:numId w:val="4"/>
        </w:numPr>
        <w:tabs>
          <w:tab w:val="left" w:pos="1159"/>
          <w:tab w:val="left" w:pos="1160"/>
        </w:tabs>
        <w:spacing w:before="80" w:line="276" w:lineRule="auto"/>
        <w:ind w:right="686"/>
        <w:rPr>
          <w:sz w:val="20"/>
          <w:lang w:val="es-ES"/>
        </w:rPr>
      </w:pPr>
      <w:r w:rsidRPr="00CC2090">
        <w:rPr>
          <w:sz w:val="20"/>
          <w:lang w:val="es-ES"/>
        </w:rPr>
        <w:t xml:space="preserve">Apena ingrese a su cuenta con Horizons usted vera una ventanilla llamada </w:t>
      </w:r>
      <w:r w:rsidR="006327A2" w:rsidRPr="00CC2090">
        <w:rPr>
          <w:b/>
          <w:sz w:val="20"/>
          <w:lang w:val="es-ES"/>
        </w:rPr>
        <w:t xml:space="preserve">Horizons Application and Enrollment </w:t>
      </w:r>
      <w:r w:rsidRPr="00CC2090">
        <w:rPr>
          <w:b/>
          <w:sz w:val="20"/>
          <w:lang w:val="es-ES"/>
        </w:rPr>
        <w:t>Dashboard</w:t>
      </w:r>
      <w:r w:rsidR="0052571B">
        <w:rPr>
          <w:b/>
          <w:sz w:val="20"/>
          <w:lang w:val="es-ES"/>
        </w:rPr>
        <w:t xml:space="preserve"> (</w:t>
      </w:r>
      <w:r w:rsidR="00CC2090">
        <w:rPr>
          <w:b/>
          <w:sz w:val="20"/>
          <w:lang w:val="es-ES"/>
        </w:rPr>
        <w:t>El Tablero para la Solicitud y la Inscripción en Horizons)</w:t>
      </w:r>
      <w:r w:rsidR="00CC2090" w:rsidRPr="00CC2090">
        <w:rPr>
          <w:sz w:val="20"/>
          <w:lang w:val="es-ES"/>
        </w:rPr>
        <w:t xml:space="preserve"> </w:t>
      </w:r>
      <w:r w:rsidRPr="00CC2090">
        <w:rPr>
          <w:sz w:val="20"/>
          <w:lang w:val="es-ES"/>
        </w:rPr>
        <w:t>la</w:t>
      </w:r>
      <w:r w:rsidRPr="00CC2090">
        <w:rPr>
          <w:spacing w:val="-2"/>
          <w:sz w:val="20"/>
          <w:lang w:val="es-ES"/>
        </w:rPr>
        <w:t xml:space="preserve"> </w:t>
      </w:r>
      <w:r w:rsidRPr="00CC2090">
        <w:rPr>
          <w:sz w:val="20"/>
          <w:lang w:val="es-ES"/>
        </w:rPr>
        <w:t>cual</w:t>
      </w:r>
      <w:r w:rsidRPr="00CC2090">
        <w:rPr>
          <w:spacing w:val="-2"/>
          <w:sz w:val="20"/>
          <w:lang w:val="es-ES"/>
        </w:rPr>
        <w:t xml:space="preserve"> </w:t>
      </w:r>
      <w:r w:rsidRPr="00CC2090">
        <w:rPr>
          <w:sz w:val="20"/>
          <w:lang w:val="es-ES"/>
        </w:rPr>
        <w:t>le</w:t>
      </w:r>
      <w:r w:rsidRPr="00CC2090">
        <w:rPr>
          <w:spacing w:val="-2"/>
          <w:sz w:val="20"/>
          <w:lang w:val="es-ES"/>
        </w:rPr>
        <w:t xml:space="preserve"> </w:t>
      </w:r>
      <w:r w:rsidRPr="00CC2090">
        <w:rPr>
          <w:sz w:val="20"/>
          <w:lang w:val="es-ES"/>
        </w:rPr>
        <w:t>da</w:t>
      </w:r>
      <w:r w:rsidRPr="00CC2090">
        <w:rPr>
          <w:spacing w:val="-3"/>
          <w:sz w:val="20"/>
          <w:lang w:val="es-ES"/>
        </w:rPr>
        <w:t xml:space="preserve"> </w:t>
      </w:r>
      <w:r w:rsidRPr="00CC2090">
        <w:rPr>
          <w:sz w:val="20"/>
          <w:lang w:val="es-ES"/>
        </w:rPr>
        <w:t>acceso</w:t>
      </w:r>
      <w:r w:rsidRPr="00CC2090">
        <w:rPr>
          <w:spacing w:val="-1"/>
          <w:sz w:val="20"/>
          <w:lang w:val="es-ES"/>
        </w:rPr>
        <w:t xml:space="preserve"> </w:t>
      </w:r>
      <w:r w:rsidRPr="00CC2090">
        <w:rPr>
          <w:sz w:val="20"/>
          <w:lang w:val="es-ES"/>
        </w:rPr>
        <w:t>a</w:t>
      </w:r>
      <w:r w:rsidRPr="00CC2090">
        <w:rPr>
          <w:spacing w:val="-2"/>
          <w:sz w:val="20"/>
          <w:lang w:val="es-ES"/>
        </w:rPr>
        <w:t xml:space="preserve"> </w:t>
      </w:r>
      <w:r w:rsidRPr="00CC2090">
        <w:rPr>
          <w:sz w:val="20"/>
          <w:lang w:val="es-ES"/>
        </w:rPr>
        <w:t>la</w:t>
      </w:r>
      <w:r w:rsidRPr="00CC2090">
        <w:rPr>
          <w:spacing w:val="-2"/>
          <w:sz w:val="20"/>
          <w:lang w:val="es-ES"/>
        </w:rPr>
        <w:t xml:space="preserve"> </w:t>
      </w:r>
      <w:r w:rsidRPr="00CC2090">
        <w:rPr>
          <w:sz w:val="20"/>
          <w:lang w:val="es-ES"/>
        </w:rPr>
        <w:t>inscripción</w:t>
      </w:r>
      <w:r w:rsidRPr="00CC2090">
        <w:rPr>
          <w:spacing w:val="-4"/>
          <w:sz w:val="20"/>
          <w:lang w:val="es-ES"/>
        </w:rPr>
        <w:t xml:space="preserve"> </w:t>
      </w:r>
      <w:r w:rsidRPr="00CC2090">
        <w:rPr>
          <w:sz w:val="20"/>
          <w:lang w:val="es-ES"/>
        </w:rPr>
        <w:t>al</w:t>
      </w:r>
      <w:r w:rsidRPr="00CC2090">
        <w:rPr>
          <w:spacing w:val="-2"/>
          <w:sz w:val="20"/>
          <w:lang w:val="es-ES"/>
        </w:rPr>
        <w:t xml:space="preserve"> </w:t>
      </w:r>
      <w:r w:rsidRPr="00CC2090">
        <w:rPr>
          <w:sz w:val="20"/>
          <w:lang w:val="es-ES"/>
        </w:rPr>
        <w:t>igual</w:t>
      </w:r>
      <w:r w:rsidRPr="00CC2090">
        <w:rPr>
          <w:spacing w:val="-2"/>
          <w:sz w:val="20"/>
          <w:lang w:val="es-ES"/>
        </w:rPr>
        <w:t xml:space="preserve"> </w:t>
      </w:r>
      <w:r w:rsidRPr="00CC2090">
        <w:rPr>
          <w:sz w:val="20"/>
          <w:lang w:val="es-ES"/>
        </w:rPr>
        <w:t>que</w:t>
      </w:r>
      <w:r w:rsidRPr="00CC2090">
        <w:rPr>
          <w:spacing w:val="-2"/>
          <w:sz w:val="20"/>
          <w:lang w:val="es-ES"/>
        </w:rPr>
        <w:t xml:space="preserve"> </w:t>
      </w:r>
      <w:r w:rsidRPr="00CC2090">
        <w:rPr>
          <w:sz w:val="20"/>
          <w:lang w:val="es-ES"/>
        </w:rPr>
        <w:t>ver</w:t>
      </w:r>
      <w:r w:rsidRPr="00CC2090">
        <w:rPr>
          <w:spacing w:val="-2"/>
          <w:sz w:val="20"/>
          <w:lang w:val="es-ES"/>
        </w:rPr>
        <w:t xml:space="preserve"> </w:t>
      </w:r>
      <w:r w:rsidRPr="00CC2090">
        <w:rPr>
          <w:sz w:val="20"/>
          <w:lang w:val="es-ES"/>
        </w:rPr>
        <w:t>el</w:t>
      </w:r>
      <w:r w:rsidRPr="00CC2090">
        <w:rPr>
          <w:spacing w:val="-2"/>
          <w:sz w:val="20"/>
          <w:lang w:val="es-ES"/>
        </w:rPr>
        <w:t xml:space="preserve"> </w:t>
      </w:r>
      <w:r w:rsidRPr="00CC2090">
        <w:rPr>
          <w:sz w:val="20"/>
          <w:lang w:val="es-ES"/>
        </w:rPr>
        <w:t>estado</w:t>
      </w:r>
      <w:r w:rsidRPr="00CC2090">
        <w:rPr>
          <w:spacing w:val="-1"/>
          <w:sz w:val="20"/>
          <w:lang w:val="es-ES"/>
        </w:rPr>
        <w:t xml:space="preserve"> </w:t>
      </w:r>
      <w:r w:rsidRPr="00CC2090">
        <w:rPr>
          <w:sz w:val="20"/>
          <w:lang w:val="es-ES"/>
        </w:rPr>
        <w:t>de</w:t>
      </w:r>
      <w:r w:rsidRPr="00CC2090">
        <w:rPr>
          <w:spacing w:val="-2"/>
          <w:sz w:val="20"/>
          <w:lang w:val="es-ES"/>
        </w:rPr>
        <w:t xml:space="preserve"> </w:t>
      </w:r>
      <w:r w:rsidRPr="00CC2090">
        <w:rPr>
          <w:sz w:val="20"/>
          <w:lang w:val="es-ES"/>
        </w:rPr>
        <w:t>su</w:t>
      </w:r>
      <w:r w:rsidRPr="00CC2090">
        <w:rPr>
          <w:spacing w:val="-3"/>
          <w:sz w:val="20"/>
          <w:lang w:val="es-ES"/>
        </w:rPr>
        <w:t xml:space="preserve"> </w:t>
      </w:r>
      <w:r w:rsidRPr="00CC2090">
        <w:rPr>
          <w:sz w:val="20"/>
          <w:lang w:val="es-ES"/>
        </w:rPr>
        <w:t>solicitud.</w:t>
      </w:r>
    </w:p>
    <w:p w14:paraId="6904DEB0" w14:textId="77777777" w:rsidR="001D72CF" w:rsidRPr="00CC2090" w:rsidRDefault="001D72CF">
      <w:pPr>
        <w:pStyle w:val="BodyText"/>
        <w:spacing w:before="1"/>
        <w:rPr>
          <w:sz w:val="23"/>
          <w:lang w:val="es-ES"/>
        </w:rPr>
      </w:pPr>
    </w:p>
    <w:p w14:paraId="7AE0022A" w14:textId="15B4810C" w:rsidR="001D72CF" w:rsidRPr="00CC2090" w:rsidRDefault="006969F0">
      <w:pPr>
        <w:pStyle w:val="ListParagraph"/>
        <w:numPr>
          <w:ilvl w:val="0"/>
          <w:numId w:val="4"/>
        </w:numPr>
        <w:tabs>
          <w:tab w:val="left" w:pos="1159"/>
          <w:tab w:val="left" w:pos="1160"/>
        </w:tabs>
        <w:spacing w:line="276" w:lineRule="auto"/>
        <w:ind w:right="222"/>
        <w:rPr>
          <w:sz w:val="20"/>
          <w:lang w:val="es-ES"/>
        </w:rPr>
      </w:pPr>
      <w:r w:rsidRPr="00CC2090">
        <w:rPr>
          <w:sz w:val="20"/>
          <w:lang w:val="es-ES"/>
        </w:rPr>
        <w:t>Al ingresar a su cuenta podrá ver el</w:t>
      </w:r>
      <w:r w:rsidR="00DB2F2F" w:rsidRPr="00CC2090">
        <w:rPr>
          <w:sz w:val="20"/>
          <w:lang w:val="es-ES"/>
        </w:rPr>
        <w:t xml:space="preserve"> nombre del estudiante </w:t>
      </w:r>
      <w:r w:rsidRPr="00CC2090">
        <w:rPr>
          <w:sz w:val="20"/>
          <w:lang w:val="es-ES"/>
        </w:rPr>
        <w:t>con el cual empezó la registración.</w:t>
      </w:r>
      <w:r w:rsidR="00DB2F2F" w:rsidRPr="00CC2090">
        <w:rPr>
          <w:sz w:val="20"/>
          <w:lang w:val="es-ES"/>
        </w:rPr>
        <w:t xml:space="preserve"> Ahí podrá ver un botón que dice </w:t>
      </w:r>
      <w:r w:rsidR="00CC2090" w:rsidRPr="002E1D63">
        <w:rPr>
          <w:sz w:val="20"/>
          <w:highlight w:val="red"/>
          <w:lang w:val="es-ES"/>
        </w:rPr>
        <w:t>ENGLISH</w:t>
      </w:r>
      <w:r w:rsidR="00CC2090">
        <w:rPr>
          <w:sz w:val="20"/>
          <w:lang w:val="es-ES"/>
        </w:rPr>
        <w:t xml:space="preserve"> (</w:t>
      </w:r>
      <w:r w:rsidR="0052571B" w:rsidRPr="0052571B">
        <w:rPr>
          <w:b/>
          <w:sz w:val="20"/>
          <w:lang w:val="es-ES"/>
        </w:rPr>
        <w:t>Inscripción</w:t>
      </w:r>
      <w:r w:rsidR="00CC2090" w:rsidRPr="0052571B">
        <w:rPr>
          <w:b/>
          <w:sz w:val="20"/>
          <w:lang w:val="es-ES"/>
        </w:rPr>
        <w:t xml:space="preserve"> en Proceso</w:t>
      </w:r>
      <w:r w:rsidR="00CC2090">
        <w:rPr>
          <w:sz w:val="20"/>
          <w:lang w:val="es-ES"/>
        </w:rPr>
        <w:t>).</w:t>
      </w:r>
      <w:r w:rsidR="00DB2F2F" w:rsidRPr="00CC2090">
        <w:rPr>
          <w:b/>
          <w:sz w:val="20"/>
          <w:lang w:val="es-ES"/>
        </w:rPr>
        <w:t xml:space="preserve"> </w:t>
      </w:r>
      <w:r w:rsidR="00DB2F2F" w:rsidRPr="00CC2090">
        <w:rPr>
          <w:sz w:val="20"/>
          <w:lang w:val="es-ES"/>
        </w:rPr>
        <w:t>Dele clic a ese botón para continuar con la solicitud del primer</w:t>
      </w:r>
      <w:r w:rsidR="00DB2F2F" w:rsidRPr="00CC2090">
        <w:rPr>
          <w:spacing w:val="-1"/>
          <w:sz w:val="20"/>
          <w:lang w:val="es-ES"/>
        </w:rPr>
        <w:t xml:space="preserve"> </w:t>
      </w:r>
      <w:r w:rsidR="00DB2F2F" w:rsidRPr="00CC2090">
        <w:rPr>
          <w:sz w:val="20"/>
          <w:lang w:val="es-ES"/>
        </w:rPr>
        <w:t>estudiante.</w:t>
      </w:r>
    </w:p>
    <w:p w14:paraId="7EC00B9A" w14:textId="77777777" w:rsidR="001D72CF" w:rsidRPr="00CC2090" w:rsidRDefault="001D72CF">
      <w:pPr>
        <w:pStyle w:val="BodyText"/>
        <w:spacing w:before="9"/>
        <w:rPr>
          <w:sz w:val="22"/>
          <w:lang w:val="es-ES"/>
        </w:rPr>
      </w:pPr>
    </w:p>
    <w:p w14:paraId="288A0703" w14:textId="77777777" w:rsidR="001D72CF" w:rsidRPr="00CC2090" w:rsidRDefault="00DB2F2F">
      <w:pPr>
        <w:pStyle w:val="ListParagraph"/>
        <w:numPr>
          <w:ilvl w:val="0"/>
          <w:numId w:val="4"/>
        </w:numPr>
        <w:tabs>
          <w:tab w:val="left" w:pos="1159"/>
          <w:tab w:val="left" w:pos="1160"/>
        </w:tabs>
        <w:spacing w:before="1" w:line="276" w:lineRule="auto"/>
        <w:ind w:right="145"/>
        <w:rPr>
          <w:sz w:val="20"/>
          <w:lang w:val="es-ES"/>
        </w:rPr>
      </w:pPr>
      <w:r w:rsidRPr="00CC2090">
        <w:rPr>
          <w:sz w:val="20"/>
          <w:lang w:val="es-ES"/>
        </w:rPr>
        <w:t xml:space="preserve">El formulario de </w:t>
      </w:r>
      <w:r w:rsidR="006969F0" w:rsidRPr="00CC2090">
        <w:rPr>
          <w:sz w:val="20"/>
          <w:lang w:val="es-ES"/>
        </w:rPr>
        <w:t>solicitud</w:t>
      </w:r>
      <w:r w:rsidRPr="00CC2090">
        <w:rPr>
          <w:sz w:val="20"/>
          <w:lang w:val="es-ES"/>
        </w:rPr>
        <w:t xml:space="preserve"> consiste de siete secciones, las cuales </w:t>
      </w:r>
      <w:r w:rsidR="006969F0" w:rsidRPr="00CC2090">
        <w:rPr>
          <w:sz w:val="20"/>
          <w:lang w:val="es-ES"/>
        </w:rPr>
        <w:t xml:space="preserve">usted </w:t>
      </w:r>
      <w:r w:rsidRPr="00CC2090">
        <w:rPr>
          <w:sz w:val="20"/>
          <w:lang w:val="es-ES"/>
        </w:rPr>
        <w:t xml:space="preserve">puede guardar y regresar en caso que tenga que completar la </w:t>
      </w:r>
      <w:r w:rsidR="006969F0" w:rsidRPr="00CC2090">
        <w:rPr>
          <w:sz w:val="20"/>
          <w:lang w:val="es-ES"/>
        </w:rPr>
        <w:t>solicitud en otra ocasión</w:t>
      </w:r>
      <w:r w:rsidR="00A34490" w:rsidRPr="00CC2090">
        <w:rPr>
          <w:sz w:val="20"/>
          <w:lang w:val="es-ES"/>
        </w:rPr>
        <w:t>.</w:t>
      </w:r>
    </w:p>
    <w:p w14:paraId="523BBF80" w14:textId="77777777" w:rsidR="001D72CF" w:rsidRPr="00CC2090" w:rsidRDefault="001D72CF">
      <w:pPr>
        <w:pStyle w:val="BodyText"/>
        <w:rPr>
          <w:sz w:val="23"/>
          <w:lang w:val="es-ES"/>
        </w:rPr>
      </w:pPr>
    </w:p>
    <w:p w14:paraId="592E814B" w14:textId="67B702E7" w:rsidR="001D72CF" w:rsidRPr="00CC2090" w:rsidRDefault="00DB2F2F">
      <w:pPr>
        <w:pStyle w:val="ListParagraph"/>
        <w:numPr>
          <w:ilvl w:val="0"/>
          <w:numId w:val="4"/>
        </w:numPr>
        <w:tabs>
          <w:tab w:val="left" w:pos="1159"/>
          <w:tab w:val="left" w:pos="1160"/>
        </w:tabs>
        <w:spacing w:line="276" w:lineRule="auto"/>
        <w:ind w:right="159"/>
        <w:rPr>
          <w:sz w:val="20"/>
          <w:lang w:val="es-ES"/>
        </w:rPr>
      </w:pPr>
      <w:r w:rsidRPr="00CC2090">
        <w:rPr>
          <w:sz w:val="20"/>
          <w:lang w:val="es-ES"/>
        </w:rPr>
        <w:t>Cuando llegue a la pregunta de Siblings (</w:t>
      </w:r>
      <w:r w:rsidR="0052571B" w:rsidRPr="0052571B">
        <w:rPr>
          <w:b/>
          <w:sz w:val="20"/>
          <w:lang w:val="es-ES"/>
        </w:rPr>
        <w:t xml:space="preserve">Numero de </w:t>
      </w:r>
      <w:r w:rsidRPr="0052571B">
        <w:rPr>
          <w:b/>
          <w:sz w:val="20"/>
          <w:lang w:val="es-ES"/>
        </w:rPr>
        <w:t>hermanos/hermanas</w:t>
      </w:r>
      <w:r w:rsidRPr="00CC2090">
        <w:rPr>
          <w:sz w:val="20"/>
          <w:lang w:val="es-ES"/>
        </w:rPr>
        <w:t xml:space="preserve">) </w:t>
      </w:r>
      <w:r w:rsidR="00A34490" w:rsidRPr="00CC2090">
        <w:rPr>
          <w:sz w:val="20"/>
          <w:lang w:val="es-ES"/>
        </w:rPr>
        <w:t xml:space="preserve">vera que el sistema </w:t>
      </w:r>
      <w:r w:rsidR="00A34490" w:rsidRPr="00CC2090">
        <w:rPr>
          <w:sz w:val="20"/>
          <w:lang w:val="es-ES"/>
        </w:rPr>
        <w:lastRenderedPageBreak/>
        <w:t xml:space="preserve">le deja agregar un máximo de 4 hermanos(as). En caso </w:t>
      </w:r>
      <w:r w:rsidR="001C1E02" w:rsidRPr="00CC2090">
        <w:rPr>
          <w:sz w:val="20"/>
          <w:lang w:val="es-ES"/>
        </w:rPr>
        <w:t xml:space="preserve">que su estudiante tenga </w:t>
      </w:r>
      <w:r w:rsidR="00A34490" w:rsidRPr="00CC2090">
        <w:rPr>
          <w:sz w:val="20"/>
          <w:lang w:val="es-ES"/>
        </w:rPr>
        <w:t xml:space="preserve">más de 4 </w:t>
      </w:r>
      <w:r w:rsidR="001C1E02" w:rsidRPr="00CC2090">
        <w:rPr>
          <w:sz w:val="20"/>
          <w:lang w:val="es-ES"/>
        </w:rPr>
        <w:t>hermanos(as)</w:t>
      </w:r>
      <w:r w:rsidR="00A34490" w:rsidRPr="00CC2090">
        <w:rPr>
          <w:sz w:val="20"/>
          <w:lang w:val="es-ES"/>
        </w:rPr>
        <w:t>, por favor, solo agregue aquellos que</w:t>
      </w:r>
      <w:r w:rsidRPr="00CC2090">
        <w:rPr>
          <w:sz w:val="20"/>
          <w:lang w:val="es-ES"/>
        </w:rPr>
        <w:t xml:space="preserve"> potencialmente aplicaran para Horizons</w:t>
      </w:r>
    </w:p>
    <w:p w14:paraId="6822F462" w14:textId="77777777" w:rsidR="001D72CF" w:rsidRPr="00CC2090" w:rsidRDefault="001D72CF">
      <w:pPr>
        <w:pStyle w:val="BodyText"/>
        <w:rPr>
          <w:sz w:val="23"/>
          <w:lang w:val="es-ES"/>
        </w:rPr>
      </w:pPr>
    </w:p>
    <w:p w14:paraId="20064126" w14:textId="54AEF6F5" w:rsidR="00EC431F" w:rsidRPr="00CC2090" w:rsidRDefault="00DB2F2F" w:rsidP="00EC431F">
      <w:pPr>
        <w:pStyle w:val="ListParagraph"/>
        <w:numPr>
          <w:ilvl w:val="0"/>
          <w:numId w:val="4"/>
        </w:numPr>
        <w:tabs>
          <w:tab w:val="left" w:pos="1159"/>
          <w:tab w:val="left" w:pos="1160"/>
        </w:tabs>
        <w:spacing w:before="1" w:line="276" w:lineRule="auto"/>
        <w:ind w:right="291"/>
        <w:rPr>
          <w:sz w:val="20"/>
          <w:lang w:val="es-ES"/>
        </w:rPr>
      </w:pPr>
      <w:r w:rsidRPr="00CC2090">
        <w:rPr>
          <w:sz w:val="20"/>
          <w:lang w:val="es-ES"/>
        </w:rPr>
        <w:t xml:space="preserve">Apenas </w:t>
      </w:r>
      <w:r w:rsidR="00EC431F" w:rsidRPr="00CC2090">
        <w:rPr>
          <w:sz w:val="20"/>
          <w:lang w:val="es-ES"/>
        </w:rPr>
        <w:t>haya completado la solicitud del</w:t>
      </w:r>
      <w:r w:rsidRPr="00CC2090">
        <w:rPr>
          <w:sz w:val="20"/>
          <w:lang w:val="es-ES"/>
        </w:rPr>
        <w:t xml:space="preserve"> primer estudiante </w:t>
      </w:r>
      <w:r w:rsidR="00EC431F" w:rsidRPr="00CC2090">
        <w:rPr>
          <w:sz w:val="20"/>
          <w:lang w:val="es-ES"/>
        </w:rPr>
        <w:t>(o en cualquier mo</w:t>
      </w:r>
      <w:r w:rsidR="0052571B">
        <w:rPr>
          <w:sz w:val="20"/>
          <w:lang w:val="es-ES"/>
        </w:rPr>
        <w:t xml:space="preserve">mento) podrá dar clic al botón </w:t>
      </w:r>
      <w:r w:rsidR="00EC431F" w:rsidRPr="00CC2090">
        <w:rPr>
          <w:b/>
          <w:sz w:val="20"/>
          <w:lang w:val="es-ES"/>
        </w:rPr>
        <w:t>+Add Another Student</w:t>
      </w:r>
      <w:r w:rsidR="0052571B">
        <w:rPr>
          <w:sz w:val="20"/>
          <w:lang w:val="es-ES"/>
        </w:rPr>
        <w:t xml:space="preserve"> (</w:t>
      </w:r>
      <w:r w:rsidR="0052571B" w:rsidRPr="0052571B">
        <w:rPr>
          <w:b/>
          <w:sz w:val="20"/>
          <w:lang w:val="es-ES"/>
        </w:rPr>
        <w:t>+ Agregar Otro Estudiante</w:t>
      </w:r>
      <w:r w:rsidR="0052571B">
        <w:rPr>
          <w:sz w:val="20"/>
          <w:lang w:val="es-ES"/>
        </w:rPr>
        <w:t>)</w:t>
      </w:r>
      <w:r w:rsidR="00EC431F" w:rsidRPr="00CC2090">
        <w:rPr>
          <w:sz w:val="20"/>
          <w:lang w:val="es-ES"/>
        </w:rPr>
        <w:t xml:space="preserve"> para completar una nueva solicitud para otro estudiante. Este formulario es idéntico al primero y puede utilizarlo cuantas veces sea necesario con el fin de completar la solitud de todos sus estudiantes. </w:t>
      </w:r>
    </w:p>
    <w:p w14:paraId="2AFE17B6" w14:textId="77777777" w:rsidR="001D72CF" w:rsidRPr="00CC2090" w:rsidRDefault="001D72CF">
      <w:pPr>
        <w:pStyle w:val="BodyText"/>
        <w:spacing w:before="11"/>
        <w:rPr>
          <w:sz w:val="22"/>
          <w:lang w:val="es-ES"/>
        </w:rPr>
      </w:pPr>
    </w:p>
    <w:p w14:paraId="70E070D7" w14:textId="77777777" w:rsidR="001D72CF" w:rsidRPr="00CC2090" w:rsidRDefault="003A0E4C">
      <w:pPr>
        <w:pStyle w:val="ListParagraph"/>
        <w:numPr>
          <w:ilvl w:val="0"/>
          <w:numId w:val="4"/>
        </w:numPr>
        <w:tabs>
          <w:tab w:val="left" w:pos="1160"/>
          <w:tab w:val="left" w:pos="1161"/>
        </w:tabs>
        <w:ind w:left="1160" w:hanging="361"/>
        <w:rPr>
          <w:sz w:val="20"/>
          <w:lang w:val="es-ES"/>
        </w:rPr>
      </w:pPr>
      <w:r w:rsidRPr="00CC2090">
        <w:rPr>
          <w:sz w:val="20"/>
          <w:lang w:val="es-ES"/>
        </w:rPr>
        <w:t>Apenas complete y envíe</w:t>
      </w:r>
      <w:r w:rsidR="00DB2F2F" w:rsidRPr="00CC2090">
        <w:rPr>
          <w:sz w:val="20"/>
          <w:lang w:val="es-ES"/>
        </w:rPr>
        <w:t xml:space="preserve"> la </w:t>
      </w:r>
      <w:r w:rsidR="00BE6A81" w:rsidRPr="00CC2090">
        <w:rPr>
          <w:sz w:val="20"/>
          <w:lang w:val="es-ES"/>
        </w:rPr>
        <w:t>solicitud</w:t>
      </w:r>
      <w:r w:rsidR="00DB2F2F" w:rsidRPr="00CC2090">
        <w:rPr>
          <w:sz w:val="20"/>
          <w:lang w:val="es-ES"/>
        </w:rPr>
        <w:t>, recibirá una confirmación por correo</w:t>
      </w:r>
      <w:r w:rsidR="00DB2F2F" w:rsidRPr="00CC2090">
        <w:rPr>
          <w:spacing w:val="-18"/>
          <w:sz w:val="20"/>
          <w:lang w:val="es-ES"/>
        </w:rPr>
        <w:t xml:space="preserve"> </w:t>
      </w:r>
      <w:r w:rsidR="00BE6A81" w:rsidRPr="00CC2090">
        <w:rPr>
          <w:sz w:val="20"/>
          <w:lang w:val="es-ES"/>
        </w:rPr>
        <w:t>electrónico (al correo electrónico que uso en el proceso de registración)</w:t>
      </w:r>
    </w:p>
    <w:p w14:paraId="6D55CC22" w14:textId="77777777" w:rsidR="00BE6A81" w:rsidRPr="00CC2090" w:rsidRDefault="00BE6A81" w:rsidP="00BE6A81">
      <w:pPr>
        <w:pStyle w:val="ListParagraph"/>
        <w:rPr>
          <w:sz w:val="20"/>
          <w:lang w:val="es-ES"/>
        </w:rPr>
      </w:pPr>
    </w:p>
    <w:p w14:paraId="01529EF6" w14:textId="62C17BCA" w:rsidR="001D72CF" w:rsidRPr="00EB5895" w:rsidRDefault="00BE6A81" w:rsidP="00872850">
      <w:pPr>
        <w:pStyle w:val="ListParagraph"/>
        <w:numPr>
          <w:ilvl w:val="0"/>
          <w:numId w:val="8"/>
        </w:numPr>
        <w:tabs>
          <w:tab w:val="left" w:pos="1160"/>
          <w:tab w:val="left" w:pos="1161"/>
        </w:tabs>
        <w:spacing w:before="3"/>
        <w:ind w:left="2232"/>
        <w:rPr>
          <w:sz w:val="28"/>
          <w:lang w:val="es-ES"/>
        </w:rPr>
      </w:pPr>
      <w:r w:rsidRPr="00EB5895">
        <w:rPr>
          <w:sz w:val="20"/>
          <w:lang w:val="es-ES"/>
        </w:rPr>
        <w:t xml:space="preserve">Recordatorio: </w:t>
      </w:r>
      <w:r w:rsidR="003A0E4C" w:rsidRPr="00EB5895">
        <w:rPr>
          <w:sz w:val="20"/>
          <w:lang w:val="es-ES"/>
        </w:rPr>
        <w:t xml:space="preserve">Enviar </w:t>
      </w:r>
      <w:r w:rsidRPr="00EB5895">
        <w:rPr>
          <w:sz w:val="20"/>
          <w:lang w:val="es-ES"/>
        </w:rPr>
        <w:t xml:space="preserve">el formulario de solicitud en línea </w:t>
      </w:r>
      <w:r w:rsidR="003A0E4C" w:rsidRPr="00EB5895">
        <w:rPr>
          <w:sz w:val="20"/>
          <w:lang w:val="es-ES"/>
        </w:rPr>
        <w:t>NO</w:t>
      </w:r>
      <w:r w:rsidRPr="00EB5895">
        <w:rPr>
          <w:sz w:val="20"/>
          <w:lang w:val="es-ES"/>
        </w:rPr>
        <w:t xml:space="preserve"> finaliza el proceso de solicitud a </w:t>
      </w:r>
      <w:r w:rsidR="001C3782" w:rsidRPr="00EB5895">
        <w:rPr>
          <w:sz w:val="20"/>
          <w:lang w:val="es-ES"/>
        </w:rPr>
        <w:t>Horizons</w:t>
      </w:r>
      <w:r w:rsidRPr="00EB5895">
        <w:rPr>
          <w:sz w:val="20"/>
          <w:lang w:val="es-ES"/>
        </w:rPr>
        <w:t xml:space="preserve"> Hay cierta documentación </w:t>
      </w:r>
      <w:r w:rsidR="001C3782" w:rsidRPr="00EB5895">
        <w:rPr>
          <w:sz w:val="20"/>
          <w:lang w:val="es-ES"/>
        </w:rPr>
        <w:t>REQUERIDA</w:t>
      </w:r>
      <w:r w:rsidRPr="00EB5895">
        <w:rPr>
          <w:sz w:val="20"/>
          <w:lang w:val="es-ES"/>
        </w:rPr>
        <w:t xml:space="preserve"> para poder </w:t>
      </w:r>
      <w:r w:rsidR="003A0E4C" w:rsidRPr="00EB5895">
        <w:rPr>
          <w:sz w:val="20"/>
          <w:lang w:val="es-ES"/>
        </w:rPr>
        <w:t xml:space="preserve">continuar en la lista de aspirante a nuestro programa. </w:t>
      </w:r>
      <w:r w:rsidR="00EB5895" w:rsidRPr="00EB5895">
        <w:rPr>
          <w:sz w:val="20"/>
          <w:lang w:val="es-ES"/>
        </w:rPr>
        <w:t>Los detalles sobre los DOCUMENTOS DE APOYO se pueden encontrar en nuestro sitio web en el botón Apply y luego en la pestaña que dice N</w:t>
      </w:r>
      <w:r w:rsidR="00EB5895">
        <w:rPr>
          <w:sz w:val="20"/>
          <w:lang w:val="es-ES"/>
        </w:rPr>
        <w:t>ew Students.</w:t>
      </w:r>
    </w:p>
    <w:p w14:paraId="33B6D1D2" w14:textId="77777777" w:rsidR="00EB5895" w:rsidRPr="00EB5895" w:rsidRDefault="00EB5895" w:rsidP="00EB5895">
      <w:pPr>
        <w:pStyle w:val="ListParagraph"/>
        <w:tabs>
          <w:tab w:val="left" w:pos="1160"/>
          <w:tab w:val="left" w:pos="1161"/>
        </w:tabs>
        <w:spacing w:before="3"/>
        <w:ind w:left="2232" w:firstLine="0"/>
        <w:rPr>
          <w:sz w:val="28"/>
          <w:lang w:val="es-ES"/>
        </w:rPr>
      </w:pPr>
    </w:p>
    <w:p w14:paraId="59A8FAAA" w14:textId="77777777" w:rsidR="001D72CF" w:rsidRPr="00CC2090" w:rsidRDefault="00747D15" w:rsidP="00747D15">
      <w:pPr>
        <w:pStyle w:val="Heading1"/>
        <w:numPr>
          <w:ilvl w:val="0"/>
          <w:numId w:val="6"/>
        </w:numPr>
        <w:spacing w:before="1"/>
        <w:rPr>
          <w:lang w:val="es-ES"/>
        </w:rPr>
      </w:pPr>
      <w:r w:rsidRPr="00CC2090">
        <w:rPr>
          <w:lang w:val="es-ES"/>
        </w:rPr>
        <w:t>INFORMACION IMPORTANTE</w:t>
      </w:r>
      <w:r w:rsidR="00DB2F2F" w:rsidRPr="00CC2090">
        <w:rPr>
          <w:lang w:val="es-ES"/>
        </w:rPr>
        <w:t>:</w:t>
      </w:r>
    </w:p>
    <w:p w14:paraId="42A5278C" w14:textId="77777777" w:rsidR="001D72CF" w:rsidRPr="00CC2090" w:rsidRDefault="001D72CF">
      <w:pPr>
        <w:pStyle w:val="BodyText"/>
        <w:spacing w:before="1"/>
        <w:rPr>
          <w:b/>
          <w:sz w:val="32"/>
          <w:lang w:val="es-ES"/>
        </w:rPr>
      </w:pPr>
    </w:p>
    <w:p w14:paraId="54EAF85B" w14:textId="77777777" w:rsidR="001D72CF" w:rsidRPr="00CC2090" w:rsidRDefault="00DB2F2F" w:rsidP="009051EA">
      <w:pPr>
        <w:pStyle w:val="ListParagraph"/>
        <w:numPr>
          <w:ilvl w:val="0"/>
          <w:numId w:val="3"/>
        </w:numPr>
        <w:tabs>
          <w:tab w:val="left" w:pos="1160"/>
        </w:tabs>
        <w:spacing w:line="276" w:lineRule="auto"/>
        <w:ind w:left="1152" w:right="518"/>
        <w:jc w:val="both"/>
        <w:rPr>
          <w:sz w:val="20"/>
          <w:lang w:val="es-ES"/>
        </w:rPr>
      </w:pPr>
      <w:r w:rsidRPr="00CC2090">
        <w:rPr>
          <w:b/>
          <w:lang w:val="es-ES"/>
        </w:rPr>
        <w:t>P</w:t>
      </w:r>
      <w:r w:rsidR="00C4105B" w:rsidRPr="00CC2090">
        <w:rPr>
          <w:b/>
          <w:lang w:val="es-ES"/>
        </w:rPr>
        <w:t>REGUNTAS REQUERIDAS:</w:t>
      </w:r>
      <w:r w:rsidRPr="00CC2090">
        <w:rPr>
          <w:b/>
          <w:lang w:val="es-ES"/>
        </w:rPr>
        <w:t xml:space="preserve"> </w:t>
      </w:r>
      <w:r w:rsidRPr="00CC2090">
        <w:rPr>
          <w:lang w:val="es-ES"/>
        </w:rPr>
        <w:t>Favor de completar todas las preguntas requeridas, dichas preguntas están marcadas con un asterisco</w:t>
      </w:r>
      <w:r w:rsidR="00C4105B" w:rsidRPr="00CC2090">
        <w:rPr>
          <w:lang w:val="es-ES"/>
        </w:rPr>
        <w:t xml:space="preserve"> en rojo</w:t>
      </w:r>
      <w:r w:rsidRPr="00CC2090">
        <w:rPr>
          <w:spacing w:val="-2"/>
          <w:lang w:val="es-ES"/>
        </w:rPr>
        <w:t xml:space="preserve"> </w:t>
      </w:r>
      <w:r w:rsidRPr="00CC2090">
        <w:rPr>
          <w:lang w:val="es-ES"/>
        </w:rPr>
        <w:t>(*)</w:t>
      </w:r>
    </w:p>
    <w:p w14:paraId="5546945F" w14:textId="77777777" w:rsidR="00C4105B" w:rsidRPr="00CC2090" w:rsidRDefault="00C4105B" w:rsidP="009051EA">
      <w:pPr>
        <w:pStyle w:val="ListParagraph"/>
        <w:numPr>
          <w:ilvl w:val="0"/>
          <w:numId w:val="3"/>
        </w:numPr>
        <w:tabs>
          <w:tab w:val="left" w:pos="1160"/>
        </w:tabs>
        <w:spacing w:line="276" w:lineRule="auto"/>
        <w:ind w:left="1152" w:right="518"/>
        <w:jc w:val="both"/>
        <w:rPr>
          <w:lang w:val="es-ES"/>
        </w:rPr>
      </w:pPr>
      <w:r w:rsidRPr="00CC2090">
        <w:rPr>
          <w:b/>
          <w:lang w:val="es-ES"/>
        </w:rPr>
        <w:t>MODULO DE FAMILIA</w:t>
      </w:r>
    </w:p>
    <w:p w14:paraId="0FB6EE23" w14:textId="77777777" w:rsidR="00C4105B" w:rsidRPr="00CC2090" w:rsidRDefault="00C4105B" w:rsidP="0011222C">
      <w:pPr>
        <w:pStyle w:val="ListParagraph"/>
        <w:numPr>
          <w:ilvl w:val="1"/>
          <w:numId w:val="3"/>
        </w:numPr>
        <w:tabs>
          <w:tab w:val="left" w:pos="1160"/>
        </w:tabs>
        <w:spacing w:line="276" w:lineRule="auto"/>
        <w:ind w:left="1872" w:right="518"/>
        <w:jc w:val="both"/>
        <w:rPr>
          <w:lang w:val="es-ES"/>
        </w:rPr>
      </w:pPr>
      <w:r w:rsidRPr="00CC2090">
        <w:rPr>
          <w:b/>
          <w:lang w:val="es-ES"/>
        </w:rPr>
        <w:t xml:space="preserve">Parent/Guardian 1 &amp; 2 </w:t>
      </w:r>
      <w:r w:rsidR="00AF1A11" w:rsidRPr="00CC2090">
        <w:rPr>
          <w:b/>
          <w:lang w:val="es-ES"/>
        </w:rPr>
        <w:t xml:space="preserve">(Padre/Madre/Guardián[a] 1 &amp; 2): </w:t>
      </w:r>
      <w:r w:rsidRPr="00CC2090">
        <w:rPr>
          <w:lang w:val="es-ES"/>
        </w:rPr>
        <w:t xml:space="preserve">Favor de seguir el formato requerido para el </w:t>
      </w:r>
      <w:r w:rsidR="00AF1A11" w:rsidRPr="00CC2090">
        <w:rPr>
          <w:lang w:val="es-ES"/>
        </w:rPr>
        <w:t>número</w:t>
      </w:r>
      <w:r w:rsidRPr="00CC2090">
        <w:rPr>
          <w:lang w:val="es-ES"/>
        </w:rPr>
        <w:t xml:space="preserve"> de teléfono (999) 999-9999 o +1(999) 999-9999</w:t>
      </w:r>
    </w:p>
    <w:p w14:paraId="77DA5E39" w14:textId="77777777" w:rsidR="00AF1A11" w:rsidRPr="00CC2090" w:rsidRDefault="00AF1A11" w:rsidP="002A28B0">
      <w:pPr>
        <w:pStyle w:val="ListParagraph"/>
        <w:numPr>
          <w:ilvl w:val="1"/>
          <w:numId w:val="3"/>
        </w:numPr>
        <w:tabs>
          <w:tab w:val="left" w:pos="1160"/>
        </w:tabs>
        <w:spacing w:line="276" w:lineRule="auto"/>
        <w:ind w:left="1872" w:right="518"/>
        <w:jc w:val="both"/>
        <w:rPr>
          <w:lang w:val="es-ES"/>
        </w:rPr>
      </w:pPr>
      <w:r w:rsidRPr="00CC2090">
        <w:rPr>
          <w:b/>
          <w:lang w:val="es-ES"/>
        </w:rPr>
        <w:t xml:space="preserve">Parent Guardian 2 (Padre/Madre/Guardián[a] 2): </w:t>
      </w:r>
      <w:r w:rsidRPr="00CC2090">
        <w:rPr>
          <w:lang w:val="es-ES"/>
        </w:rPr>
        <w:t xml:space="preserve">Aunque la información del Padre/Madre/Guardian[a] 2 no es requerido para proceder al siguiente modulo, le recomendamos que agregue tanta informacion como sea posible para que podamos tener un punto de contacto especialmente si o cuando se presentan asuntos de gran importancia. </w:t>
      </w:r>
    </w:p>
    <w:p w14:paraId="0F5DA2AD" w14:textId="77777777" w:rsidR="00AF1A11" w:rsidRPr="00CC2090" w:rsidRDefault="00AF1A11" w:rsidP="002A28B0">
      <w:pPr>
        <w:pStyle w:val="ListParagraph"/>
        <w:numPr>
          <w:ilvl w:val="1"/>
          <w:numId w:val="3"/>
        </w:numPr>
        <w:tabs>
          <w:tab w:val="left" w:pos="1160"/>
        </w:tabs>
        <w:spacing w:line="276" w:lineRule="auto"/>
        <w:ind w:left="1872" w:right="518"/>
        <w:jc w:val="both"/>
        <w:rPr>
          <w:lang w:val="es-EC"/>
        </w:rPr>
      </w:pPr>
      <w:r w:rsidRPr="00CC2090">
        <w:rPr>
          <w:b/>
          <w:lang w:val="es-EC"/>
        </w:rPr>
        <w:t>Number of Siblings (Hermanos/as):</w:t>
      </w:r>
      <w:r w:rsidRPr="00CC2090">
        <w:rPr>
          <w:lang w:val="es-EC"/>
        </w:rPr>
        <w:t xml:space="preserve"> </w:t>
      </w:r>
      <w:r w:rsidRPr="00CC2090">
        <w:rPr>
          <w:lang w:val="es-ES"/>
        </w:rPr>
        <w:t>Si si estudiante tiene más de 4 hermanos(as), por favor, solo agregue aquellos que potencialmente aplicaran para Horizons.</w:t>
      </w:r>
    </w:p>
    <w:p w14:paraId="163684F7" w14:textId="77777777" w:rsidR="00343AFA" w:rsidRPr="00CC2090" w:rsidRDefault="00343AFA" w:rsidP="00343AFA">
      <w:pPr>
        <w:tabs>
          <w:tab w:val="left" w:pos="1160"/>
        </w:tabs>
        <w:spacing w:line="276" w:lineRule="auto"/>
        <w:ind w:left="1512" w:right="518"/>
        <w:jc w:val="both"/>
        <w:rPr>
          <w:lang w:val="es-EC"/>
        </w:rPr>
      </w:pPr>
    </w:p>
    <w:p w14:paraId="4497C176" w14:textId="77777777" w:rsidR="00343AFA" w:rsidRPr="00CC2090" w:rsidRDefault="00343AFA" w:rsidP="00343AFA">
      <w:pPr>
        <w:pStyle w:val="ListParagraph"/>
        <w:numPr>
          <w:ilvl w:val="0"/>
          <w:numId w:val="3"/>
        </w:numPr>
        <w:tabs>
          <w:tab w:val="left" w:pos="1160"/>
        </w:tabs>
        <w:spacing w:line="276" w:lineRule="auto"/>
        <w:ind w:right="518"/>
        <w:jc w:val="both"/>
        <w:rPr>
          <w:lang w:val="es-EC"/>
        </w:rPr>
      </w:pPr>
      <w:r w:rsidRPr="00CC2090">
        <w:rPr>
          <w:b/>
          <w:lang w:val="es-EC"/>
        </w:rPr>
        <w:t>MODULO DE INFORMACION DE EMERGENCIA:</w:t>
      </w:r>
    </w:p>
    <w:p w14:paraId="0CE59B85" w14:textId="77777777" w:rsidR="009051EA" w:rsidRPr="00CC2090" w:rsidRDefault="009051EA" w:rsidP="009051EA">
      <w:pPr>
        <w:tabs>
          <w:tab w:val="left" w:pos="1160"/>
        </w:tabs>
        <w:spacing w:line="276" w:lineRule="auto"/>
        <w:ind w:left="799" w:right="518"/>
        <w:jc w:val="both"/>
        <w:rPr>
          <w:lang w:val="es-EC"/>
        </w:rPr>
      </w:pPr>
    </w:p>
    <w:p w14:paraId="5F8BF403" w14:textId="77777777" w:rsidR="009051EA" w:rsidRPr="00CC2090" w:rsidRDefault="00DB2F2F" w:rsidP="009051EA">
      <w:pPr>
        <w:pStyle w:val="ListParagraph"/>
        <w:numPr>
          <w:ilvl w:val="1"/>
          <w:numId w:val="3"/>
        </w:numPr>
        <w:tabs>
          <w:tab w:val="left" w:pos="1159"/>
          <w:tab w:val="left" w:pos="1161"/>
        </w:tabs>
        <w:spacing w:line="276" w:lineRule="auto"/>
        <w:ind w:right="383"/>
        <w:rPr>
          <w:b/>
          <w:lang w:val="es-ES"/>
        </w:rPr>
      </w:pPr>
      <w:r w:rsidRPr="00CC2090">
        <w:rPr>
          <w:b/>
          <w:lang w:val="es-ES"/>
        </w:rPr>
        <w:t xml:space="preserve">Emergency Contact 1 (1◦ Contacto en caso de Emergencia): </w:t>
      </w:r>
      <w:r w:rsidRPr="00CC2090">
        <w:rPr>
          <w:lang w:val="es-ES"/>
        </w:rPr>
        <w:t xml:space="preserve">Favor de incluir alguien </w:t>
      </w:r>
      <w:r w:rsidR="009051EA" w:rsidRPr="00CC2090">
        <w:rPr>
          <w:lang w:val="es-ES"/>
        </w:rPr>
        <w:t>que</w:t>
      </w:r>
      <w:r w:rsidR="009051EA" w:rsidRPr="00CC2090">
        <w:rPr>
          <w:spacing w:val="-36"/>
          <w:lang w:val="es-ES"/>
        </w:rPr>
        <w:t xml:space="preserve">  n  o</w:t>
      </w:r>
      <w:r w:rsidRPr="00CC2090">
        <w:rPr>
          <w:lang w:val="es-ES"/>
        </w:rPr>
        <w:t xml:space="preserve"> sea </w:t>
      </w:r>
      <w:r w:rsidR="00343AFA" w:rsidRPr="00CC2090">
        <w:rPr>
          <w:lang w:val="es-ES"/>
        </w:rPr>
        <w:t>el (Padre/Madre/</w:t>
      </w:r>
      <w:r w:rsidR="009051EA" w:rsidRPr="00CC2090">
        <w:rPr>
          <w:lang w:val="es-ES"/>
        </w:rPr>
        <w:t>Guardián</w:t>
      </w:r>
      <w:r w:rsidR="00343AFA" w:rsidRPr="00CC2090">
        <w:rPr>
          <w:lang w:val="es-ES"/>
        </w:rPr>
        <w:t xml:space="preserve">[a] </w:t>
      </w:r>
      <w:r w:rsidR="009051EA" w:rsidRPr="00CC2090">
        <w:rPr>
          <w:lang w:val="es-ES"/>
        </w:rPr>
        <w:t>1 o 2, de lo contrario el s</w:t>
      </w:r>
      <w:r w:rsidRPr="00CC2090">
        <w:rPr>
          <w:lang w:val="es-ES"/>
        </w:rPr>
        <w:t>istema no le dejara</w:t>
      </w:r>
      <w:r w:rsidRPr="00CC2090">
        <w:rPr>
          <w:spacing w:val="-2"/>
          <w:lang w:val="es-ES"/>
        </w:rPr>
        <w:t xml:space="preserve"> </w:t>
      </w:r>
      <w:r w:rsidRPr="00CC2090">
        <w:rPr>
          <w:lang w:val="es-ES"/>
        </w:rPr>
        <w:t>continuar</w:t>
      </w:r>
      <w:r w:rsidRPr="00CC2090">
        <w:rPr>
          <w:b/>
          <w:lang w:val="es-ES"/>
        </w:rPr>
        <w:t>.</w:t>
      </w:r>
    </w:p>
    <w:p w14:paraId="171D07DC" w14:textId="77777777" w:rsidR="001D72CF" w:rsidRPr="00CC2090" w:rsidRDefault="009051EA" w:rsidP="009051EA">
      <w:pPr>
        <w:pStyle w:val="ListParagraph"/>
        <w:numPr>
          <w:ilvl w:val="1"/>
          <w:numId w:val="3"/>
        </w:numPr>
        <w:tabs>
          <w:tab w:val="left" w:pos="1159"/>
          <w:tab w:val="left" w:pos="1161"/>
        </w:tabs>
        <w:spacing w:line="276" w:lineRule="auto"/>
        <w:ind w:right="383"/>
        <w:rPr>
          <w:b/>
          <w:lang w:val="es-ES"/>
        </w:rPr>
      </w:pPr>
      <w:r w:rsidRPr="00CC2090">
        <w:rPr>
          <w:b/>
          <w:lang w:val="es-ES"/>
        </w:rPr>
        <w:t>E</w:t>
      </w:r>
      <w:r w:rsidR="00DB2F2F" w:rsidRPr="00CC2090">
        <w:rPr>
          <w:b/>
          <w:lang w:val="es-ES"/>
        </w:rPr>
        <w:t>mergency</w:t>
      </w:r>
      <w:r w:rsidR="00DB2F2F" w:rsidRPr="00CC2090">
        <w:rPr>
          <w:b/>
          <w:spacing w:val="-2"/>
          <w:lang w:val="es-ES"/>
        </w:rPr>
        <w:t xml:space="preserve"> </w:t>
      </w:r>
      <w:r w:rsidR="00DB2F2F" w:rsidRPr="00CC2090">
        <w:rPr>
          <w:b/>
          <w:lang w:val="es-ES"/>
        </w:rPr>
        <w:t>Contact</w:t>
      </w:r>
      <w:r w:rsidR="00DB2F2F" w:rsidRPr="00CC2090">
        <w:rPr>
          <w:b/>
          <w:spacing w:val="-2"/>
          <w:lang w:val="es-ES"/>
        </w:rPr>
        <w:t xml:space="preserve"> </w:t>
      </w:r>
      <w:r w:rsidR="00DB2F2F" w:rsidRPr="00CC2090">
        <w:rPr>
          <w:b/>
          <w:lang w:val="es-ES"/>
        </w:rPr>
        <w:t>2</w:t>
      </w:r>
      <w:r w:rsidR="00DB2F2F" w:rsidRPr="00CC2090">
        <w:rPr>
          <w:b/>
          <w:spacing w:val="-2"/>
          <w:lang w:val="es-ES"/>
        </w:rPr>
        <w:t xml:space="preserve"> </w:t>
      </w:r>
      <w:r w:rsidR="00DB2F2F" w:rsidRPr="00CC2090">
        <w:rPr>
          <w:b/>
          <w:lang w:val="es-ES"/>
        </w:rPr>
        <w:t>(2◦</w:t>
      </w:r>
      <w:r w:rsidR="00DB2F2F" w:rsidRPr="00CC2090">
        <w:rPr>
          <w:b/>
          <w:spacing w:val="-4"/>
          <w:lang w:val="es-ES"/>
        </w:rPr>
        <w:t xml:space="preserve"> </w:t>
      </w:r>
      <w:r w:rsidR="00DB2F2F" w:rsidRPr="00CC2090">
        <w:rPr>
          <w:b/>
          <w:lang w:val="es-ES"/>
        </w:rPr>
        <w:t>Contacto</w:t>
      </w:r>
      <w:r w:rsidR="00DB2F2F" w:rsidRPr="00CC2090">
        <w:rPr>
          <w:b/>
          <w:spacing w:val="-2"/>
          <w:lang w:val="es-ES"/>
        </w:rPr>
        <w:t xml:space="preserve"> </w:t>
      </w:r>
      <w:r w:rsidR="00DB2F2F" w:rsidRPr="00CC2090">
        <w:rPr>
          <w:b/>
          <w:lang w:val="es-ES"/>
        </w:rPr>
        <w:t>en</w:t>
      </w:r>
      <w:r w:rsidR="00DB2F2F" w:rsidRPr="00CC2090">
        <w:rPr>
          <w:b/>
          <w:spacing w:val="-3"/>
          <w:lang w:val="es-ES"/>
        </w:rPr>
        <w:t xml:space="preserve"> </w:t>
      </w:r>
      <w:r w:rsidR="00DB2F2F" w:rsidRPr="00CC2090">
        <w:rPr>
          <w:b/>
          <w:lang w:val="es-ES"/>
        </w:rPr>
        <w:t>caso</w:t>
      </w:r>
      <w:r w:rsidR="00DB2F2F" w:rsidRPr="00CC2090">
        <w:rPr>
          <w:b/>
          <w:spacing w:val="-2"/>
          <w:lang w:val="es-ES"/>
        </w:rPr>
        <w:t xml:space="preserve"> </w:t>
      </w:r>
      <w:r w:rsidR="00DB2F2F" w:rsidRPr="00CC2090">
        <w:rPr>
          <w:b/>
          <w:lang w:val="es-ES"/>
        </w:rPr>
        <w:t>de</w:t>
      </w:r>
      <w:r w:rsidR="00DB2F2F" w:rsidRPr="00CC2090">
        <w:rPr>
          <w:b/>
          <w:spacing w:val="-3"/>
          <w:lang w:val="es-ES"/>
        </w:rPr>
        <w:t xml:space="preserve"> </w:t>
      </w:r>
      <w:r w:rsidR="00DB2F2F" w:rsidRPr="00CC2090">
        <w:rPr>
          <w:b/>
          <w:lang w:val="es-ES"/>
        </w:rPr>
        <w:t>Emergencia):</w:t>
      </w:r>
      <w:r w:rsidR="00DB2F2F" w:rsidRPr="00CC2090">
        <w:rPr>
          <w:b/>
          <w:spacing w:val="-2"/>
          <w:lang w:val="es-ES"/>
        </w:rPr>
        <w:t xml:space="preserve"> </w:t>
      </w:r>
      <w:r w:rsidRPr="00CC2090">
        <w:rPr>
          <w:lang w:val="es-ES"/>
        </w:rPr>
        <w:t>Favor de incluir alguien que</w:t>
      </w:r>
      <w:r w:rsidRPr="00CC2090">
        <w:rPr>
          <w:spacing w:val="-36"/>
          <w:lang w:val="es-ES"/>
        </w:rPr>
        <w:t xml:space="preserve">  n  o</w:t>
      </w:r>
      <w:r w:rsidRPr="00CC2090">
        <w:rPr>
          <w:lang w:val="es-ES"/>
        </w:rPr>
        <w:t xml:space="preserve"> sea el (Padre/Madre/Guardián[a] 1 o 2, de lo contrario el sistema no le dejara</w:t>
      </w:r>
      <w:r w:rsidRPr="00CC2090">
        <w:rPr>
          <w:spacing w:val="-2"/>
          <w:lang w:val="es-ES"/>
        </w:rPr>
        <w:t xml:space="preserve"> </w:t>
      </w:r>
      <w:r w:rsidRPr="00CC2090">
        <w:rPr>
          <w:lang w:val="es-ES"/>
        </w:rPr>
        <w:t>continuar</w:t>
      </w:r>
      <w:r w:rsidRPr="00CC2090">
        <w:rPr>
          <w:b/>
          <w:lang w:val="es-ES"/>
        </w:rPr>
        <w:t>.</w:t>
      </w:r>
      <w:r w:rsidRPr="00CC2090">
        <w:rPr>
          <w:lang w:val="es-ES"/>
        </w:rPr>
        <w:t xml:space="preserve"> Si esto no aplica al</w:t>
      </w:r>
      <w:r w:rsidR="00DB2F2F" w:rsidRPr="00CC2090">
        <w:rPr>
          <w:lang w:val="es-ES"/>
        </w:rPr>
        <w:t xml:space="preserve"> caso de su estudiante favor de responder de la siguiente</w:t>
      </w:r>
      <w:r w:rsidR="00DB2F2F" w:rsidRPr="00CC2090">
        <w:rPr>
          <w:spacing w:val="-1"/>
          <w:lang w:val="es-ES"/>
        </w:rPr>
        <w:t xml:space="preserve"> </w:t>
      </w:r>
      <w:r w:rsidR="00DB2F2F" w:rsidRPr="00CC2090">
        <w:rPr>
          <w:lang w:val="es-ES"/>
        </w:rPr>
        <w:t>forma:</w:t>
      </w:r>
    </w:p>
    <w:p w14:paraId="4FC3448F" w14:textId="77777777" w:rsidR="001D72CF" w:rsidRPr="00CC2090" w:rsidRDefault="009051EA" w:rsidP="009051EA">
      <w:pPr>
        <w:pStyle w:val="ListParagraph"/>
        <w:numPr>
          <w:ilvl w:val="2"/>
          <w:numId w:val="2"/>
        </w:numPr>
        <w:tabs>
          <w:tab w:val="left" w:pos="1879"/>
          <w:tab w:val="left" w:pos="1880"/>
        </w:tabs>
        <w:spacing w:before="1"/>
        <w:rPr>
          <w:lang w:val="es-ES"/>
        </w:rPr>
      </w:pPr>
      <w:r w:rsidRPr="00CC2090">
        <w:rPr>
          <w:lang w:val="es-ES"/>
        </w:rPr>
        <w:t>Nombre</w:t>
      </w:r>
      <w:r w:rsidR="00DB2F2F" w:rsidRPr="00CC2090">
        <w:rPr>
          <w:lang w:val="es-ES"/>
        </w:rPr>
        <w:t xml:space="preserve">: </w:t>
      </w:r>
      <w:r w:rsidR="00DB2F2F" w:rsidRPr="00CC2090">
        <w:rPr>
          <w:shd w:val="clear" w:color="auto" w:fill="FFFF00"/>
          <w:lang w:val="es-ES"/>
        </w:rPr>
        <w:t>Any</w:t>
      </w:r>
      <w:r w:rsidR="00DB2F2F" w:rsidRPr="00CC2090">
        <w:rPr>
          <w:spacing w:val="-3"/>
          <w:shd w:val="clear" w:color="auto" w:fill="FFFF00"/>
          <w:lang w:val="es-ES"/>
        </w:rPr>
        <w:t xml:space="preserve"> </w:t>
      </w:r>
      <w:r w:rsidR="00DB2F2F" w:rsidRPr="00CC2090">
        <w:rPr>
          <w:shd w:val="clear" w:color="auto" w:fill="FFFF00"/>
          <w:lang w:val="es-ES"/>
        </w:rPr>
        <w:t>Name</w:t>
      </w:r>
    </w:p>
    <w:p w14:paraId="112A004A" w14:textId="77777777" w:rsidR="001D72CF" w:rsidRPr="00CC2090" w:rsidRDefault="009051EA" w:rsidP="009051EA">
      <w:pPr>
        <w:pStyle w:val="ListParagraph"/>
        <w:numPr>
          <w:ilvl w:val="2"/>
          <w:numId w:val="2"/>
        </w:numPr>
        <w:tabs>
          <w:tab w:val="left" w:pos="1879"/>
          <w:tab w:val="left" w:pos="1880"/>
        </w:tabs>
        <w:spacing w:before="17"/>
        <w:rPr>
          <w:lang w:val="es-ES"/>
        </w:rPr>
      </w:pPr>
      <w:r w:rsidRPr="00CC2090">
        <w:rPr>
          <w:lang w:val="es-ES"/>
        </w:rPr>
        <w:t>Apellido</w:t>
      </w:r>
      <w:r w:rsidR="00DB2F2F" w:rsidRPr="00CC2090">
        <w:rPr>
          <w:lang w:val="es-ES"/>
        </w:rPr>
        <w:t xml:space="preserve">: </w:t>
      </w:r>
      <w:r w:rsidR="00DB2F2F" w:rsidRPr="00CC2090">
        <w:rPr>
          <w:shd w:val="clear" w:color="auto" w:fill="FFFF00"/>
          <w:lang w:val="es-ES"/>
        </w:rPr>
        <w:t>Any Last</w:t>
      </w:r>
      <w:r w:rsidR="00DB2F2F" w:rsidRPr="00CC2090">
        <w:rPr>
          <w:spacing w:val="4"/>
          <w:shd w:val="clear" w:color="auto" w:fill="FFFF00"/>
          <w:lang w:val="es-ES"/>
        </w:rPr>
        <w:t xml:space="preserve"> </w:t>
      </w:r>
      <w:r w:rsidR="00DB2F2F" w:rsidRPr="00CC2090">
        <w:rPr>
          <w:shd w:val="clear" w:color="auto" w:fill="FFFF00"/>
          <w:lang w:val="es-ES"/>
        </w:rPr>
        <w:t>Name</w:t>
      </w:r>
    </w:p>
    <w:p w14:paraId="1359BE4C" w14:textId="77777777" w:rsidR="009051EA" w:rsidRPr="00CC2090" w:rsidRDefault="009051EA" w:rsidP="009051EA">
      <w:pPr>
        <w:pStyle w:val="ListParagraph"/>
        <w:numPr>
          <w:ilvl w:val="2"/>
          <w:numId w:val="2"/>
        </w:numPr>
        <w:tabs>
          <w:tab w:val="left" w:pos="1159"/>
          <w:tab w:val="left" w:pos="1160"/>
          <w:tab w:val="left" w:pos="1879"/>
          <w:tab w:val="left" w:pos="1880"/>
        </w:tabs>
        <w:spacing w:before="80" w:line="276" w:lineRule="auto"/>
        <w:ind w:right="106"/>
        <w:rPr>
          <w:lang w:val="es-ES"/>
        </w:rPr>
      </w:pPr>
      <w:r w:rsidRPr="00CC2090">
        <w:rPr>
          <w:lang w:val="es-ES"/>
        </w:rPr>
        <w:lastRenderedPageBreak/>
        <w:t xml:space="preserve">Número de Teléfono: </w:t>
      </w:r>
      <w:r w:rsidR="00DB2F2F" w:rsidRPr="00CC2090">
        <w:rPr>
          <w:shd w:val="clear" w:color="auto" w:fill="FFFF00"/>
          <w:lang w:val="es-ES"/>
        </w:rPr>
        <w:t>(000) 000-0000</w:t>
      </w:r>
      <w:r w:rsidR="00DB2F2F" w:rsidRPr="00CC2090">
        <w:rPr>
          <w:lang w:val="es-ES"/>
        </w:rPr>
        <w:t xml:space="preserve"> Tenga en cuenta que el número de teléfono debe seguir este formato</w:t>
      </w:r>
    </w:p>
    <w:p w14:paraId="74E631EA" w14:textId="77777777" w:rsidR="009051EA" w:rsidRPr="00CC2090" w:rsidRDefault="009051EA" w:rsidP="009051EA">
      <w:pPr>
        <w:tabs>
          <w:tab w:val="left" w:pos="1159"/>
          <w:tab w:val="left" w:pos="1160"/>
          <w:tab w:val="left" w:pos="1879"/>
          <w:tab w:val="left" w:pos="1880"/>
        </w:tabs>
        <w:spacing w:before="80" w:line="276" w:lineRule="auto"/>
        <w:ind w:left="2252" w:right="106"/>
        <w:rPr>
          <w:sz w:val="16"/>
          <w:lang w:val="es-ES"/>
        </w:rPr>
      </w:pPr>
    </w:p>
    <w:p w14:paraId="3E15C2B6" w14:textId="1DE75E8A" w:rsidR="009051EA" w:rsidRPr="00CC2090" w:rsidRDefault="009051EA" w:rsidP="009051EA">
      <w:pPr>
        <w:pStyle w:val="ListParagraph"/>
        <w:numPr>
          <w:ilvl w:val="0"/>
          <w:numId w:val="2"/>
        </w:numPr>
        <w:tabs>
          <w:tab w:val="left" w:pos="1160"/>
        </w:tabs>
        <w:spacing w:line="276" w:lineRule="auto"/>
        <w:ind w:left="1152" w:right="518" w:hanging="360"/>
        <w:jc w:val="both"/>
        <w:rPr>
          <w:lang w:val="es-EC"/>
        </w:rPr>
      </w:pPr>
      <w:r w:rsidRPr="00CC2090">
        <w:rPr>
          <w:b/>
          <w:lang w:val="es-EC"/>
        </w:rPr>
        <w:t xml:space="preserve">MODULO </w:t>
      </w:r>
      <w:r w:rsidR="00BE021F">
        <w:rPr>
          <w:b/>
          <w:lang w:val="es-EC"/>
        </w:rPr>
        <w:t xml:space="preserve">DE </w:t>
      </w:r>
      <w:r w:rsidR="0052571B">
        <w:rPr>
          <w:b/>
          <w:lang w:val="es-EC"/>
        </w:rPr>
        <w:t>INFORMACION MEDICA Y ADICIONAL</w:t>
      </w:r>
      <w:r w:rsidR="001B6723" w:rsidRPr="00CC2090">
        <w:rPr>
          <w:b/>
          <w:lang w:val="es-EC"/>
        </w:rPr>
        <w:t>:</w:t>
      </w:r>
    </w:p>
    <w:p w14:paraId="63DB9EC0" w14:textId="7FF943F8" w:rsidR="009051EA" w:rsidRPr="00CC2090" w:rsidRDefault="0052571B" w:rsidP="002B3A9D">
      <w:pPr>
        <w:pStyle w:val="ListParagraph"/>
        <w:numPr>
          <w:ilvl w:val="4"/>
          <w:numId w:val="2"/>
        </w:numPr>
        <w:spacing w:before="80" w:line="276" w:lineRule="auto"/>
        <w:ind w:left="1872" w:right="389"/>
        <w:jc w:val="both"/>
        <w:rPr>
          <w:sz w:val="20"/>
          <w:lang w:val="es-ES"/>
        </w:rPr>
      </w:pPr>
      <w:r>
        <w:rPr>
          <w:b/>
          <w:lang w:val="es-EC"/>
        </w:rPr>
        <w:t>Additional Information (</w:t>
      </w:r>
      <w:r w:rsidR="001A74CE" w:rsidRPr="00CC2090">
        <w:rPr>
          <w:b/>
          <w:lang w:val="es-EC"/>
        </w:rPr>
        <w:t>Información</w:t>
      </w:r>
      <w:r w:rsidR="001B6723" w:rsidRPr="00CC2090">
        <w:rPr>
          <w:b/>
          <w:lang w:val="es-EC"/>
        </w:rPr>
        <w:t xml:space="preserve"> Adicional</w:t>
      </w:r>
      <w:r>
        <w:rPr>
          <w:b/>
          <w:lang w:val="es-EC"/>
        </w:rPr>
        <w:t>)</w:t>
      </w:r>
      <w:r w:rsidR="001B6723" w:rsidRPr="00CC2090">
        <w:rPr>
          <w:b/>
          <w:lang w:val="es-EC"/>
        </w:rPr>
        <w:t>:</w:t>
      </w:r>
      <w:r w:rsidR="001B6723" w:rsidRPr="00CC2090">
        <w:rPr>
          <w:lang w:val="es-EC"/>
        </w:rPr>
        <w:t xml:space="preserve"> </w:t>
      </w:r>
      <w:r w:rsidR="001A74CE" w:rsidRPr="00CC2090">
        <w:rPr>
          <w:lang w:val="es-EC"/>
        </w:rPr>
        <w:t>Favor de elegir el tamaño adecuado de camiseta ya que esto es importante para la asignación de Camisetas De La Programación de Verano.</w:t>
      </w:r>
    </w:p>
    <w:p w14:paraId="7B661565" w14:textId="77777777" w:rsidR="002B3A9D" w:rsidRPr="002B3A9D" w:rsidRDefault="002B3A9D" w:rsidP="002B3A9D">
      <w:pPr>
        <w:spacing w:before="80" w:line="276" w:lineRule="auto"/>
        <w:ind w:left="1512" w:right="389"/>
        <w:jc w:val="both"/>
        <w:rPr>
          <w:sz w:val="20"/>
          <w:lang w:val="es-ES"/>
        </w:rPr>
      </w:pPr>
    </w:p>
    <w:tbl>
      <w:tblPr>
        <w:tblStyle w:val="TableGrid"/>
        <w:tblW w:w="7470" w:type="dxa"/>
        <w:tblInd w:w="1908" w:type="dxa"/>
        <w:tblLook w:val="04A0" w:firstRow="1" w:lastRow="0" w:firstColumn="1" w:lastColumn="0" w:noHBand="0" w:noVBand="1"/>
      </w:tblPr>
      <w:tblGrid>
        <w:gridCol w:w="1413"/>
        <w:gridCol w:w="999"/>
        <w:gridCol w:w="806"/>
        <w:gridCol w:w="828"/>
        <w:gridCol w:w="902"/>
        <w:gridCol w:w="671"/>
        <w:gridCol w:w="978"/>
        <w:gridCol w:w="873"/>
      </w:tblGrid>
      <w:tr w:rsidR="002B3A9D" w:rsidRPr="007301C3" w14:paraId="449DABAB" w14:textId="77777777" w:rsidTr="00A537EB">
        <w:trPr>
          <w:trHeight w:val="245"/>
        </w:trPr>
        <w:tc>
          <w:tcPr>
            <w:tcW w:w="1413" w:type="dxa"/>
            <w:vMerge w:val="restart"/>
          </w:tcPr>
          <w:p w14:paraId="164FC83E" w14:textId="77777777" w:rsidR="002B3A9D" w:rsidRPr="00CC2090" w:rsidRDefault="002B3A9D" w:rsidP="00180415">
            <w:pPr>
              <w:jc w:val="center"/>
              <w:rPr>
                <w:b/>
              </w:rPr>
            </w:pPr>
          </w:p>
          <w:p w14:paraId="0DC1B271" w14:textId="77777777" w:rsidR="002B3A9D" w:rsidRPr="00CC2090" w:rsidRDefault="002B3A9D" w:rsidP="00180415">
            <w:pPr>
              <w:jc w:val="center"/>
              <w:rPr>
                <w:b/>
              </w:rPr>
            </w:pPr>
            <w:r>
              <w:rPr>
                <w:b/>
                <w:noProof/>
                <w:lang w:eastAsia="es-EC"/>
              </w:rPr>
              <w:drawing>
                <wp:anchor distT="0" distB="0" distL="114300" distR="114300" simplePos="0" relativeHeight="251656704" behindDoc="0" locked="0" layoutInCell="1" allowOverlap="1" wp14:anchorId="687043D6" wp14:editId="35E769B2">
                  <wp:simplePos x="0" y="0"/>
                  <wp:positionH relativeFrom="column">
                    <wp:posOffset>25952</wp:posOffset>
                  </wp:positionH>
                  <wp:positionV relativeFrom="paragraph">
                    <wp:posOffset>119408</wp:posOffset>
                  </wp:positionV>
                  <wp:extent cx="691764" cy="833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607" cy="845299"/>
                          </a:xfrm>
                          <a:prstGeom prst="rect">
                            <a:avLst/>
                          </a:prstGeom>
                        </pic:spPr>
                      </pic:pic>
                    </a:graphicData>
                  </a:graphic>
                  <wp14:sizeRelH relativeFrom="margin">
                    <wp14:pctWidth>0</wp14:pctWidth>
                  </wp14:sizeRelH>
                  <wp14:sizeRelV relativeFrom="margin">
                    <wp14:pctHeight>0</wp14:pctHeight>
                  </wp14:sizeRelV>
                </wp:anchor>
              </w:drawing>
            </w:r>
          </w:p>
          <w:p w14:paraId="5AE74A34" w14:textId="77777777" w:rsidR="002B3A9D" w:rsidRPr="00CC2090" w:rsidRDefault="002B3A9D" w:rsidP="00180415">
            <w:pPr>
              <w:jc w:val="center"/>
              <w:rPr>
                <w:b/>
              </w:rPr>
            </w:pPr>
          </w:p>
          <w:p w14:paraId="76168CB9" w14:textId="77777777" w:rsidR="002B3A9D" w:rsidRPr="00CC2090" w:rsidRDefault="002B3A9D" w:rsidP="00180415">
            <w:pPr>
              <w:jc w:val="center"/>
              <w:rPr>
                <w:b/>
              </w:rPr>
            </w:pPr>
          </w:p>
          <w:p w14:paraId="5A217B42" w14:textId="77777777" w:rsidR="002B3A9D" w:rsidRPr="00CC2090" w:rsidRDefault="002B3A9D" w:rsidP="00180415">
            <w:pPr>
              <w:jc w:val="center"/>
              <w:rPr>
                <w:b/>
              </w:rPr>
            </w:pPr>
          </w:p>
          <w:p w14:paraId="51827C1A" w14:textId="77777777" w:rsidR="002B3A9D" w:rsidRPr="00CC2090" w:rsidRDefault="002B3A9D" w:rsidP="00180415">
            <w:pPr>
              <w:jc w:val="center"/>
              <w:rPr>
                <w:b/>
              </w:rPr>
            </w:pPr>
          </w:p>
        </w:tc>
        <w:tc>
          <w:tcPr>
            <w:tcW w:w="6057" w:type="dxa"/>
            <w:gridSpan w:val="7"/>
          </w:tcPr>
          <w:p w14:paraId="15DFC538" w14:textId="77777777" w:rsidR="002B3A9D" w:rsidRPr="008166EC" w:rsidRDefault="00A537EB" w:rsidP="00A537EB">
            <w:pPr>
              <w:jc w:val="center"/>
              <w:rPr>
                <w:b/>
                <w:lang w:val="es-ES"/>
              </w:rPr>
            </w:pPr>
            <w:r>
              <w:rPr>
                <w:b/>
                <w:highlight w:val="yellow"/>
                <w:lang w:val="es-ES"/>
              </w:rPr>
              <w:t>TAMAÑO DE CAMISETA DE NIÑO(A)</w:t>
            </w:r>
          </w:p>
        </w:tc>
      </w:tr>
      <w:tr w:rsidR="00A537EB" w:rsidRPr="007301C3" w14:paraId="57EC5714" w14:textId="77777777" w:rsidTr="00A537EB">
        <w:trPr>
          <w:trHeight w:val="257"/>
        </w:trPr>
        <w:tc>
          <w:tcPr>
            <w:tcW w:w="1413" w:type="dxa"/>
            <w:vMerge/>
          </w:tcPr>
          <w:p w14:paraId="6FCF8D0B" w14:textId="77777777" w:rsidR="002B3A9D" w:rsidRDefault="002B3A9D" w:rsidP="00180415">
            <w:pPr>
              <w:jc w:val="center"/>
              <w:rPr>
                <w:lang w:val="es-ES"/>
              </w:rPr>
            </w:pPr>
          </w:p>
        </w:tc>
        <w:tc>
          <w:tcPr>
            <w:tcW w:w="999" w:type="dxa"/>
            <w:vMerge w:val="restart"/>
          </w:tcPr>
          <w:p w14:paraId="0862DB9B" w14:textId="77777777" w:rsidR="002B3A9D" w:rsidRPr="00A537EB" w:rsidRDefault="002B3A9D" w:rsidP="00180415">
            <w:pPr>
              <w:jc w:val="center"/>
              <w:rPr>
                <w:b/>
              </w:rPr>
            </w:pPr>
          </w:p>
          <w:p w14:paraId="538F7F7B" w14:textId="77777777" w:rsidR="002B3A9D" w:rsidRPr="00CA4CA1" w:rsidRDefault="00A537EB" w:rsidP="00180415">
            <w:pPr>
              <w:jc w:val="center"/>
              <w:rPr>
                <w:b/>
                <w:lang w:val="en-US"/>
              </w:rPr>
            </w:pPr>
            <w:r>
              <w:rPr>
                <w:b/>
                <w:lang w:val="en-US"/>
              </w:rPr>
              <w:t>Tamaño</w:t>
            </w:r>
          </w:p>
        </w:tc>
        <w:tc>
          <w:tcPr>
            <w:tcW w:w="1634" w:type="dxa"/>
            <w:gridSpan w:val="2"/>
          </w:tcPr>
          <w:p w14:paraId="431A7809" w14:textId="77777777" w:rsidR="002B3A9D" w:rsidRPr="00CA4CA1" w:rsidRDefault="00B60BAE" w:rsidP="00180415">
            <w:pPr>
              <w:jc w:val="center"/>
              <w:rPr>
                <w:b/>
                <w:lang w:val="en-US"/>
              </w:rPr>
            </w:pPr>
            <w:r>
              <w:rPr>
                <w:b/>
                <w:lang w:val="en-US"/>
              </w:rPr>
              <w:t>Ancho</w:t>
            </w:r>
            <w:r w:rsidR="002B3A9D" w:rsidRPr="00CA4CA1">
              <w:rPr>
                <w:b/>
                <w:lang w:val="en-US"/>
              </w:rPr>
              <w:t xml:space="preserve"> (a)</w:t>
            </w:r>
          </w:p>
        </w:tc>
        <w:tc>
          <w:tcPr>
            <w:tcW w:w="1573" w:type="dxa"/>
            <w:gridSpan w:val="2"/>
          </w:tcPr>
          <w:p w14:paraId="697BCFC0" w14:textId="77777777" w:rsidR="002B3A9D" w:rsidRPr="00CA4CA1" w:rsidRDefault="00B60BAE" w:rsidP="00180415">
            <w:pPr>
              <w:jc w:val="center"/>
              <w:rPr>
                <w:b/>
                <w:lang w:val="en-US"/>
              </w:rPr>
            </w:pPr>
            <w:r>
              <w:rPr>
                <w:b/>
                <w:lang w:val="en-US"/>
              </w:rPr>
              <w:t>Largo</w:t>
            </w:r>
            <w:r w:rsidR="002B3A9D" w:rsidRPr="00CA4CA1">
              <w:rPr>
                <w:b/>
                <w:lang w:val="en-US"/>
              </w:rPr>
              <w:t xml:space="preserve"> (b)</w:t>
            </w:r>
          </w:p>
        </w:tc>
        <w:tc>
          <w:tcPr>
            <w:tcW w:w="1851" w:type="dxa"/>
            <w:gridSpan w:val="2"/>
          </w:tcPr>
          <w:p w14:paraId="4DDDFAD3" w14:textId="77777777" w:rsidR="002B3A9D" w:rsidRPr="00A537EB" w:rsidRDefault="00A537EB" w:rsidP="00180415">
            <w:pPr>
              <w:jc w:val="center"/>
              <w:rPr>
                <w:b/>
              </w:rPr>
            </w:pPr>
            <w:r w:rsidRPr="00B60BAE">
              <w:rPr>
                <w:b/>
              </w:rPr>
              <w:t>Centro de Espalda a la manga (c)</w:t>
            </w:r>
          </w:p>
        </w:tc>
      </w:tr>
      <w:tr w:rsidR="00A537EB" w14:paraId="7F281DF5" w14:textId="77777777" w:rsidTr="00A537EB">
        <w:trPr>
          <w:trHeight w:val="245"/>
        </w:trPr>
        <w:tc>
          <w:tcPr>
            <w:tcW w:w="1413" w:type="dxa"/>
            <w:vMerge/>
          </w:tcPr>
          <w:p w14:paraId="20D57FB9" w14:textId="77777777" w:rsidR="002B3A9D" w:rsidRDefault="002B3A9D" w:rsidP="00180415">
            <w:pPr>
              <w:jc w:val="center"/>
              <w:rPr>
                <w:lang w:val="es-ES"/>
              </w:rPr>
            </w:pPr>
          </w:p>
        </w:tc>
        <w:tc>
          <w:tcPr>
            <w:tcW w:w="999" w:type="dxa"/>
            <w:vMerge/>
          </w:tcPr>
          <w:p w14:paraId="39918D70" w14:textId="77777777" w:rsidR="002B3A9D" w:rsidRDefault="002B3A9D" w:rsidP="00180415">
            <w:pPr>
              <w:jc w:val="center"/>
              <w:rPr>
                <w:lang w:val="es-ES"/>
              </w:rPr>
            </w:pPr>
          </w:p>
        </w:tc>
        <w:tc>
          <w:tcPr>
            <w:tcW w:w="806" w:type="dxa"/>
          </w:tcPr>
          <w:p w14:paraId="1FEBC221" w14:textId="77777777" w:rsidR="002B3A9D" w:rsidRPr="00C52AE8" w:rsidRDefault="002B3A9D" w:rsidP="00180415">
            <w:pPr>
              <w:jc w:val="center"/>
              <w:rPr>
                <w:sz w:val="18"/>
                <w:lang w:val="en-US"/>
              </w:rPr>
            </w:pPr>
            <w:r w:rsidRPr="00C52AE8">
              <w:rPr>
                <w:sz w:val="18"/>
                <w:lang w:val="en-US"/>
              </w:rPr>
              <w:t>(inches)</w:t>
            </w:r>
          </w:p>
        </w:tc>
        <w:tc>
          <w:tcPr>
            <w:tcW w:w="828" w:type="dxa"/>
          </w:tcPr>
          <w:p w14:paraId="3283278F" w14:textId="77777777" w:rsidR="002B3A9D" w:rsidRPr="00C52AE8" w:rsidRDefault="002B3A9D" w:rsidP="00180415">
            <w:pPr>
              <w:jc w:val="center"/>
              <w:rPr>
                <w:sz w:val="18"/>
                <w:lang w:val="en-US"/>
              </w:rPr>
            </w:pPr>
            <w:r w:rsidRPr="00C52AE8">
              <w:rPr>
                <w:sz w:val="18"/>
                <w:lang w:val="en-US"/>
              </w:rPr>
              <w:t>( cm )</w:t>
            </w:r>
          </w:p>
        </w:tc>
        <w:tc>
          <w:tcPr>
            <w:tcW w:w="902" w:type="dxa"/>
          </w:tcPr>
          <w:p w14:paraId="6C915BEF" w14:textId="77777777" w:rsidR="002B3A9D" w:rsidRPr="00C52AE8" w:rsidRDefault="002B3A9D" w:rsidP="00180415">
            <w:pPr>
              <w:jc w:val="center"/>
              <w:rPr>
                <w:sz w:val="18"/>
                <w:lang w:val="en-US"/>
              </w:rPr>
            </w:pPr>
            <w:r w:rsidRPr="00C52AE8">
              <w:rPr>
                <w:sz w:val="18"/>
                <w:lang w:val="en-US"/>
              </w:rPr>
              <w:t>(inches)</w:t>
            </w:r>
          </w:p>
        </w:tc>
        <w:tc>
          <w:tcPr>
            <w:tcW w:w="671" w:type="dxa"/>
          </w:tcPr>
          <w:p w14:paraId="1F80C880" w14:textId="77777777" w:rsidR="002B3A9D" w:rsidRPr="00C52AE8" w:rsidRDefault="002B3A9D" w:rsidP="00180415">
            <w:pPr>
              <w:jc w:val="center"/>
              <w:rPr>
                <w:sz w:val="18"/>
                <w:lang w:val="en-US"/>
              </w:rPr>
            </w:pPr>
            <w:r w:rsidRPr="00C52AE8">
              <w:rPr>
                <w:sz w:val="18"/>
                <w:lang w:val="en-US"/>
              </w:rPr>
              <w:t>( cm )</w:t>
            </w:r>
          </w:p>
        </w:tc>
        <w:tc>
          <w:tcPr>
            <w:tcW w:w="978" w:type="dxa"/>
          </w:tcPr>
          <w:p w14:paraId="2A98A6E6" w14:textId="77777777" w:rsidR="002B3A9D" w:rsidRPr="00C52AE8" w:rsidRDefault="002B3A9D" w:rsidP="00180415">
            <w:pPr>
              <w:jc w:val="center"/>
              <w:rPr>
                <w:sz w:val="18"/>
                <w:lang w:val="en-US"/>
              </w:rPr>
            </w:pPr>
            <w:r w:rsidRPr="00C52AE8">
              <w:rPr>
                <w:sz w:val="18"/>
                <w:lang w:val="en-US"/>
              </w:rPr>
              <w:t>(inches)</w:t>
            </w:r>
          </w:p>
        </w:tc>
        <w:tc>
          <w:tcPr>
            <w:tcW w:w="873" w:type="dxa"/>
          </w:tcPr>
          <w:p w14:paraId="3D479B93" w14:textId="77777777" w:rsidR="002B3A9D" w:rsidRPr="00C52AE8" w:rsidRDefault="002B3A9D" w:rsidP="00180415">
            <w:pPr>
              <w:jc w:val="center"/>
              <w:rPr>
                <w:sz w:val="18"/>
                <w:lang w:val="en-US"/>
              </w:rPr>
            </w:pPr>
            <w:r w:rsidRPr="00C52AE8">
              <w:rPr>
                <w:sz w:val="18"/>
                <w:lang w:val="en-US"/>
              </w:rPr>
              <w:t>( cm )</w:t>
            </w:r>
          </w:p>
        </w:tc>
      </w:tr>
      <w:tr w:rsidR="00A537EB" w14:paraId="29F9AE9C" w14:textId="77777777" w:rsidTr="00A537EB">
        <w:trPr>
          <w:trHeight w:val="257"/>
        </w:trPr>
        <w:tc>
          <w:tcPr>
            <w:tcW w:w="1413" w:type="dxa"/>
            <w:vMerge/>
          </w:tcPr>
          <w:p w14:paraId="41122BC0" w14:textId="77777777" w:rsidR="002B3A9D" w:rsidRDefault="002B3A9D" w:rsidP="00180415">
            <w:pPr>
              <w:jc w:val="center"/>
              <w:rPr>
                <w:lang w:val="es-ES"/>
              </w:rPr>
            </w:pPr>
          </w:p>
        </w:tc>
        <w:tc>
          <w:tcPr>
            <w:tcW w:w="999" w:type="dxa"/>
          </w:tcPr>
          <w:p w14:paraId="71254661" w14:textId="77777777" w:rsidR="002B3A9D" w:rsidRPr="00CA4CA1" w:rsidRDefault="002B3A9D" w:rsidP="00180415">
            <w:pPr>
              <w:jc w:val="center"/>
              <w:rPr>
                <w:b/>
                <w:lang w:val="es-ES"/>
              </w:rPr>
            </w:pPr>
            <w:r w:rsidRPr="00CA4CA1">
              <w:rPr>
                <w:b/>
                <w:lang w:val="es-ES"/>
              </w:rPr>
              <w:t>XS</w:t>
            </w:r>
          </w:p>
        </w:tc>
        <w:tc>
          <w:tcPr>
            <w:tcW w:w="806" w:type="dxa"/>
          </w:tcPr>
          <w:p w14:paraId="3E09EB14" w14:textId="77777777" w:rsidR="002B3A9D" w:rsidRPr="00CA4CA1" w:rsidRDefault="002B3A9D" w:rsidP="00180415">
            <w:pPr>
              <w:jc w:val="center"/>
              <w:rPr>
                <w:lang w:val="en-US"/>
              </w:rPr>
            </w:pPr>
            <w:r w:rsidRPr="00CA4CA1">
              <w:rPr>
                <w:lang w:val="en-US"/>
              </w:rPr>
              <w:t>15.4</w:t>
            </w:r>
          </w:p>
        </w:tc>
        <w:tc>
          <w:tcPr>
            <w:tcW w:w="828" w:type="dxa"/>
          </w:tcPr>
          <w:p w14:paraId="1D8C3137" w14:textId="77777777" w:rsidR="002B3A9D" w:rsidRPr="00CA4CA1" w:rsidRDefault="002B3A9D" w:rsidP="00180415">
            <w:pPr>
              <w:jc w:val="center"/>
              <w:rPr>
                <w:lang w:val="en-US"/>
              </w:rPr>
            </w:pPr>
            <w:r w:rsidRPr="00CA4CA1">
              <w:rPr>
                <w:lang w:val="en-US"/>
              </w:rPr>
              <w:t>39</w:t>
            </w:r>
          </w:p>
        </w:tc>
        <w:tc>
          <w:tcPr>
            <w:tcW w:w="902" w:type="dxa"/>
          </w:tcPr>
          <w:p w14:paraId="2648C161" w14:textId="77777777" w:rsidR="002B3A9D" w:rsidRPr="00CA4CA1" w:rsidRDefault="002B3A9D" w:rsidP="00180415">
            <w:pPr>
              <w:jc w:val="center"/>
              <w:rPr>
                <w:lang w:val="en-US"/>
              </w:rPr>
            </w:pPr>
            <w:r w:rsidRPr="00CA4CA1">
              <w:rPr>
                <w:lang w:val="en-US"/>
              </w:rPr>
              <w:t>18.9</w:t>
            </w:r>
          </w:p>
        </w:tc>
        <w:tc>
          <w:tcPr>
            <w:tcW w:w="671" w:type="dxa"/>
          </w:tcPr>
          <w:p w14:paraId="502F7B22" w14:textId="77777777" w:rsidR="002B3A9D" w:rsidRPr="00CA4CA1" w:rsidRDefault="002B3A9D" w:rsidP="00180415">
            <w:pPr>
              <w:jc w:val="center"/>
              <w:rPr>
                <w:lang w:val="en-US"/>
              </w:rPr>
            </w:pPr>
            <w:r w:rsidRPr="00CA4CA1">
              <w:rPr>
                <w:lang w:val="en-US"/>
              </w:rPr>
              <w:t>48</w:t>
            </w:r>
          </w:p>
        </w:tc>
        <w:tc>
          <w:tcPr>
            <w:tcW w:w="978" w:type="dxa"/>
          </w:tcPr>
          <w:p w14:paraId="48939979" w14:textId="77777777" w:rsidR="002B3A9D" w:rsidRPr="00CA4CA1" w:rsidRDefault="002B3A9D" w:rsidP="00180415">
            <w:pPr>
              <w:jc w:val="center"/>
              <w:rPr>
                <w:lang w:val="en-US"/>
              </w:rPr>
            </w:pPr>
            <w:r w:rsidRPr="00CA4CA1">
              <w:rPr>
                <w:lang w:val="en-US"/>
              </w:rPr>
              <w:t>13.4</w:t>
            </w:r>
          </w:p>
        </w:tc>
        <w:tc>
          <w:tcPr>
            <w:tcW w:w="873" w:type="dxa"/>
          </w:tcPr>
          <w:p w14:paraId="617393CB" w14:textId="77777777" w:rsidR="002B3A9D" w:rsidRPr="00CA4CA1" w:rsidRDefault="002B3A9D" w:rsidP="00180415">
            <w:pPr>
              <w:jc w:val="center"/>
              <w:rPr>
                <w:lang w:val="en-US"/>
              </w:rPr>
            </w:pPr>
            <w:r w:rsidRPr="00CA4CA1">
              <w:rPr>
                <w:lang w:val="en-US"/>
              </w:rPr>
              <w:t>34</w:t>
            </w:r>
          </w:p>
        </w:tc>
      </w:tr>
      <w:tr w:rsidR="00A537EB" w14:paraId="43A01E11" w14:textId="77777777" w:rsidTr="00A537EB">
        <w:trPr>
          <w:trHeight w:val="257"/>
        </w:trPr>
        <w:tc>
          <w:tcPr>
            <w:tcW w:w="1413" w:type="dxa"/>
            <w:vMerge/>
          </w:tcPr>
          <w:p w14:paraId="6AAC64AC" w14:textId="77777777" w:rsidR="002B3A9D" w:rsidRDefault="002B3A9D" w:rsidP="00180415">
            <w:pPr>
              <w:jc w:val="center"/>
              <w:rPr>
                <w:lang w:val="es-ES"/>
              </w:rPr>
            </w:pPr>
          </w:p>
        </w:tc>
        <w:tc>
          <w:tcPr>
            <w:tcW w:w="999" w:type="dxa"/>
          </w:tcPr>
          <w:p w14:paraId="729EF7B1" w14:textId="77777777" w:rsidR="002B3A9D" w:rsidRPr="00CA4CA1" w:rsidRDefault="002B3A9D" w:rsidP="00180415">
            <w:pPr>
              <w:jc w:val="center"/>
              <w:rPr>
                <w:b/>
                <w:lang w:val="es-ES"/>
              </w:rPr>
            </w:pPr>
            <w:r w:rsidRPr="00CA4CA1">
              <w:rPr>
                <w:b/>
                <w:lang w:val="es-ES"/>
              </w:rPr>
              <w:t>S</w:t>
            </w:r>
          </w:p>
        </w:tc>
        <w:tc>
          <w:tcPr>
            <w:tcW w:w="806" w:type="dxa"/>
          </w:tcPr>
          <w:p w14:paraId="57914001" w14:textId="77777777" w:rsidR="002B3A9D" w:rsidRPr="00CA4CA1" w:rsidRDefault="002B3A9D" w:rsidP="00180415">
            <w:pPr>
              <w:jc w:val="center"/>
              <w:rPr>
                <w:lang w:val="en-US"/>
              </w:rPr>
            </w:pPr>
            <w:r w:rsidRPr="00CA4CA1">
              <w:rPr>
                <w:lang w:val="en-US"/>
              </w:rPr>
              <w:t>16.9</w:t>
            </w:r>
          </w:p>
        </w:tc>
        <w:tc>
          <w:tcPr>
            <w:tcW w:w="828" w:type="dxa"/>
          </w:tcPr>
          <w:p w14:paraId="7A514631" w14:textId="77777777" w:rsidR="002B3A9D" w:rsidRPr="00CA4CA1" w:rsidRDefault="002B3A9D" w:rsidP="00180415">
            <w:pPr>
              <w:jc w:val="center"/>
              <w:rPr>
                <w:lang w:val="en-US"/>
              </w:rPr>
            </w:pPr>
            <w:r w:rsidRPr="00CA4CA1">
              <w:rPr>
                <w:lang w:val="en-US"/>
              </w:rPr>
              <w:t>43</w:t>
            </w:r>
          </w:p>
        </w:tc>
        <w:tc>
          <w:tcPr>
            <w:tcW w:w="902" w:type="dxa"/>
          </w:tcPr>
          <w:p w14:paraId="1AFED238" w14:textId="77777777" w:rsidR="002B3A9D" w:rsidRPr="00CA4CA1" w:rsidRDefault="002B3A9D" w:rsidP="00180415">
            <w:pPr>
              <w:jc w:val="center"/>
              <w:rPr>
                <w:lang w:val="en-US"/>
              </w:rPr>
            </w:pPr>
            <w:r w:rsidRPr="00CA4CA1">
              <w:rPr>
                <w:lang w:val="en-US"/>
              </w:rPr>
              <w:t>20.3</w:t>
            </w:r>
          </w:p>
        </w:tc>
        <w:tc>
          <w:tcPr>
            <w:tcW w:w="671" w:type="dxa"/>
          </w:tcPr>
          <w:p w14:paraId="3CD3711B" w14:textId="77777777" w:rsidR="002B3A9D" w:rsidRPr="00CA4CA1" w:rsidRDefault="002B3A9D" w:rsidP="00180415">
            <w:pPr>
              <w:jc w:val="center"/>
              <w:rPr>
                <w:lang w:val="en-US"/>
              </w:rPr>
            </w:pPr>
            <w:r w:rsidRPr="00CA4CA1">
              <w:rPr>
                <w:lang w:val="en-US"/>
              </w:rPr>
              <w:t>53</w:t>
            </w:r>
          </w:p>
        </w:tc>
        <w:tc>
          <w:tcPr>
            <w:tcW w:w="978" w:type="dxa"/>
          </w:tcPr>
          <w:p w14:paraId="16A6EC95" w14:textId="77777777" w:rsidR="002B3A9D" w:rsidRPr="00CA4CA1" w:rsidRDefault="002B3A9D" w:rsidP="00180415">
            <w:pPr>
              <w:jc w:val="center"/>
              <w:rPr>
                <w:lang w:val="en-US"/>
              </w:rPr>
            </w:pPr>
            <w:r w:rsidRPr="00CA4CA1">
              <w:rPr>
                <w:lang w:val="en-US"/>
              </w:rPr>
              <w:t>15.0</w:t>
            </w:r>
          </w:p>
        </w:tc>
        <w:tc>
          <w:tcPr>
            <w:tcW w:w="873" w:type="dxa"/>
          </w:tcPr>
          <w:p w14:paraId="1CCEC674" w14:textId="77777777" w:rsidR="002B3A9D" w:rsidRPr="00CA4CA1" w:rsidRDefault="002B3A9D" w:rsidP="00180415">
            <w:pPr>
              <w:jc w:val="center"/>
              <w:rPr>
                <w:lang w:val="en-US"/>
              </w:rPr>
            </w:pPr>
            <w:r w:rsidRPr="00CA4CA1">
              <w:rPr>
                <w:lang w:val="en-US"/>
              </w:rPr>
              <w:t>38</w:t>
            </w:r>
          </w:p>
        </w:tc>
      </w:tr>
      <w:tr w:rsidR="00A537EB" w14:paraId="2D3AAD3B" w14:textId="77777777" w:rsidTr="00A537EB">
        <w:trPr>
          <w:trHeight w:val="257"/>
        </w:trPr>
        <w:tc>
          <w:tcPr>
            <w:tcW w:w="1413" w:type="dxa"/>
            <w:vMerge/>
          </w:tcPr>
          <w:p w14:paraId="70AE486A" w14:textId="77777777" w:rsidR="002B3A9D" w:rsidRDefault="002B3A9D" w:rsidP="00180415">
            <w:pPr>
              <w:jc w:val="center"/>
              <w:rPr>
                <w:lang w:val="es-ES"/>
              </w:rPr>
            </w:pPr>
          </w:p>
        </w:tc>
        <w:tc>
          <w:tcPr>
            <w:tcW w:w="999" w:type="dxa"/>
          </w:tcPr>
          <w:p w14:paraId="691D0D55" w14:textId="77777777" w:rsidR="002B3A9D" w:rsidRPr="00CA4CA1" w:rsidRDefault="002B3A9D" w:rsidP="00180415">
            <w:pPr>
              <w:jc w:val="center"/>
              <w:rPr>
                <w:b/>
                <w:lang w:val="es-ES"/>
              </w:rPr>
            </w:pPr>
            <w:r w:rsidRPr="00CA4CA1">
              <w:rPr>
                <w:b/>
                <w:lang w:val="es-ES"/>
              </w:rPr>
              <w:t>M</w:t>
            </w:r>
          </w:p>
        </w:tc>
        <w:tc>
          <w:tcPr>
            <w:tcW w:w="806" w:type="dxa"/>
          </w:tcPr>
          <w:p w14:paraId="1A95556A" w14:textId="77777777" w:rsidR="002B3A9D" w:rsidRPr="00CA4CA1" w:rsidRDefault="002B3A9D" w:rsidP="00180415">
            <w:pPr>
              <w:jc w:val="center"/>
              <w:rPr>
                <w:lang w:val="en-US"/>
              </w:rPr>
            </w:pPr>
            <w:r w:rsidRPr="00CA4CA1">
              <w:rPr>
                <w:lang w:val="en-US"/>
              </w:rPr>
              <w:t>18.1</w:t>
            </w:r>
          </w:p>
        </w:tc>
        <w:tc>
          <w:tcPr>
            <w:tcW w:w="828" w:type="dxa"/>
          </w:tcPr>
          <w:p w14:paraId="6DFA8DAF" w14:textId="77777777" w:rsidR="002B3A9D" w:rsidRPr="00CA4CA1" w:rsidRDefault="002B3A9D" w:rsidP="00180415">
            <w:pPr>
              <w:jc w:val="center"/>
              <w:rPr>
                <w:lang w:val="en-US"/>
              </w:rPr>
            </w:pPr>
            <w:r w:rsidRPr="00CA4CA1">
              <w:rPr>
                <w:lang w:val="en-US"/>
              </w:rPr>
              <w:t>46</w:t>
            </w:r>
          </w:p>
        </w:tc>
        <w:tc>
          <w:tcPr>
            <w:tcW w:w="902" w:type="dxa"/>
          </w:tcPr>
          <w:p w14:paraId="401A6C09" w14:textId="77777777" w:rsidR="002B3A9D" w:rsidRPr="00CA4CA1" w:rsidRDefault="002B3A9D" w:rsidP="00180415">
            <w:pPr>
              <w:jc w:val="center"/>
              <w:rPr>
                <w:lang w:val="en-US"/>
              </w:rPr>
            </w:pPr>
            <w:r w:rsidRPr="00CA4CA1">
              <w:rPr>
                <w:lang w:val="en-US"/>
              </w:rPr>
              <w:t>22.4</w:t>
            </w:r>
          </w:p>
        </w:tc>
        <w:tc>
          <w:tcPr>
            <w:tcW w:w="671" w:type="dxa"/>
          </w:tcPr>
          <w:p w14:paraId="50AF59AE" w14:textId="77777777" w:rsidR="002B3A9D" w:rsidRPr="00CA4CA1" w:rsidRDefault="002B3A9D" w:rsidP="00180415">
            <w:pPr>
              <w:jc w:val="center"/>
              <w:rPr>
                <w:lang w:val="en-US"/>
              </w:rPr>
            </w:pPr>
            <w:r w:rsidRPr="00CA4CA1">
              <w:rPr>
                <w:lang w:val="en-US"/>
              </w:rPr>
              <w:t>57</w:t>
            </w:r>
          </w:p>
        </w:tc>
        <w:tc>
          <w:tcPr>
            <w:tcW w:w="978" w:type="dxa"/>
          </w:tcPr>
          <w:p w14:paraId="72103BD4" w14:textId="77777777" w:rsidR="002B3A9D" w:rsidRPr="00CA4CA1" w:rsidRDefault="002B3A9D" w:rsidP="00180415">
            <w:pPr>
              <w:jc w:val="center"/>
              <w:rPr>
                <w:lang w:val="en-US"/>
              </w:rPr>
            </w:pPr>
            <w:r w:rsidRPr="00CA4CA1">
              <w:rPr>
                <w:lang w:val="en-US"/>
              </w:rPr>
              <w:t>16.1</w:t>
            </w:r>
          </w:p>
        </w:tc>
        <w:tc>
          <w:tcPr>
            <w:tcW w:w="873" w:type="dxa"/>
          </w:tcPr>
          <w:p w14:paraId="73D42920" w14:textId="77777777" w:rsidR="002B3A9D" w:rsidRPr="00CA4CA1" w:rsidRDefault="002B3A9D" w:rsidP="00180415">
            <w:pPr>
              <w:jc w:val="center"/>
              <w:rPr>
                <w:lang w:val="en-US"/>
              </w:rPr>
            </w:pPr>
            <w:r w:rsidRPr="00CA4CA1">
              <w:rPr>
                <w:lang w:val="en-US"/>
              </w:rPr>
              <w:t>41</w:t>
            </w:r>
          </w:p>
        </w:tc>
      </w:tr>
      <w:tr w:rsidR="00A537EB" w14:paraId="68071B2B" w14:textId="77777777" w:rsidTr="00A537EB">
        <w:trPr>
          <w:trHeight w:val="257"/>
        </w:trPr>
        <w:tc>
          <w:tcPr>
            <w:tcW w:w="1413" w:type="dxa"/>
            <w:vMerge/>
          </w:tcPr>
          <w:p w14:paraId="3F148CF8" w14:textId="77777777" w:rsidR="002B3A9D" w:rsidRDefault="002B3A9D" w:rsidP="00180415">
            <w:pPr>
              <w:jc w:val="center"/>
              <w:rPr>
                <w:lang w:val="es-ES"/>
              </w:rPr>
            </w:pPr>
          </w:p>
        </w:tc>
        <w:tc>
          <w:tcPr>
            <w:tcW w:w="999" w:type="dxa"/>
          </w:tcPr>
          <w:p w14:paraId="1270EC73" w14:textId="77777777" w:rsidR="002B3A9D" w:rsidRPr="00CA4CA1" w:rsidRDefault="002B3A9D" w:rsidP="00180415">
            <w:pPr>
              <w:jc w:val="center"/>
              <w:rPr>
                <w:b/>
                <w:lang w:val="es-ES"/>
              </w:rPr>
            </w:pPr>
            <w:r w:rsidRPr="00CA4CA1">
              <w:rPr>
                <w:b/>
                <w:lang w:val="es-ES"/>
              </w:rPr>
              <w:t>L</w:t>
            </w:r>
          </w:p>
        </w:tc>
        <w:tc>
          <w:tcPr>
            <w:tcW w:w="806" w:type="dxa"/>
          </w:tcPr>
          <w:p w14:paraId="112BAFE7" w14:textId="77777777" w:rsidR="002B3A9D" w:rsidRPr="00CA4CA1" w:rsidRDefault="002B3A9D" w:rsidP="00180415">
            <w:pPr>
              <w:jc w:val="center"/>
              <w:rPr>
                <w:lang w:val="en-US"/>
              </w:rPr>
            </w:pPr>
            <w:r w:rsidRPr="00CA4CA1">
              <w:rPr>
                <w:lang w:val="en-US"/>
              </w:rPr>
              <w:t>18.9</w:t>
            </w:r>
          </w:p>
        </w:tc>
        <w:tc>
          <w:tcPr>
            <w:tcW w:w="828" w:type="dxa"/>
          </w:tcPr>
          <w:p w14:paraId="5407E644" w14:textId="77777777" w:rsidR="002B3A9D" w:rsidRPr="00CA4CA1" w:rsidRDefault="002B3A9D" w:rsidP="00180415">
            <w:pPr>
              <w:jc w:val="center"/>
              <w:rPr>
                <w:lang w:val="en-US"/>
              </w:rPr>
            </w:pPr>
            <w:r w:rsidRPr="00CA4CA1">
              <w:rPr>
                <w:lang w:val="en-US"/>
              </w:rPr>
              <w:t>48</w:t>
            </w:r>
          </w:p>
        </w:tc>
        <w:tc>
          <w:tcPr>
            <w:tcW w:w="902" w:type="dxa"/>
          </w:tcPr>
          <w:p w14:paraId="4E19A521" w14:textId="77777777" w:rsidR="002B3A9D" w:rsidRPr="00CA4CA1" w:rsidRDefault="002B3A9D" w:rsidP="00180415">
            <w:pPr>
              <w:jc w:val="center"/>
              <w:rPr>
                <w:lang w:val="en-US"/>
              </w:rPr>
            </w:pPr>
            <w:r w:rsidRPr="00CA4CA1">
              <w:rPr>
                <w:lang w:val="en-US"/>
              </w:rPr>
              <w:t>24.4</w:t>
            </w:r>
          </w:p>
        </w:tc>
        <w:tc>
          <w:tcPr>
            <w:tcW w:w="671" w:type="dxa"/>
          </w:tcPr>
          <w:p w14:paraId="48E0C871" w14:textId="77777777" w:rsidR="002B3A9D" w:rsidRPr="00CA4CA1" w:rsidRDefault="002B3A9D" w:rsidP="00180415">
            <w:pPr>
              <w:jc w:val="center"/>
              <w:rPr>
                <w:lang w:val="en-US"/>
              </w:rPr>
            </w:pPr>
            <w:r w:rsidRPr="00CA4CA1">
              <w:rPr>
                <w:lang w:val="en-US"/>
              </w:rPr>
              <w:t>62</w:t>
            </w:r>
          </w:p>
        </w:tc>
        <w:tc>
          <w:tcPr>
            <w:tcW w:w="978" w:type="dxa"/>
          </w:tcPr>
          <w:p w14:paraId="72766EA4" w14:textId="77777777" w:rsidR="002B3A9D" w:rsidRPr="00CA4CA1" w:rsidRDefault="002B3A9D" w:rsidP="00180415">
            <w:pPr>
              <w:jc w:val="center"/>
              <w:rPr>
                <w:lang w:val="en-US"/>
              </w:rPr>
            </w:pPr>
            <w:r w:rsidRPr="00CA4CA1">
              <w:rPr>
                <w:lang w:val="en-US"/>
              </w:rPr>
              <w:t>16.9</w:t>
            </w:r>
          </w:p>
        </w:tc>
        <w:tc>
          <w:tcPr>
            <w:tcW w:w="873" w:type="dxa"/>
          </w:tcPr>
          <w:p w14:paraId="447F7061" w14:textId="77777777" w:rsidR="002B3A9D" w:rsidRPr="00CA4CA1" w:rsidRDefault="002B3A9D" w:rsidP="00180415">
            <w:pPr>
              <w:jc w:val="center"/>
              <w:rPr>
                <w:lang w:val="en-US"/>
              </w:rPr>
            </w:pPr>
            <w:r w:rsidRPr="00CA4CA1">
              <w:rPr>
                <w:lang w:val="en-US"/>
              </w:rPr>
              <w:t>43</w:t>
            </w:r>
          </w:p>
        </w:tc>
      </w:tr>
      <w:tr w:rsidR="00A537EB" w14:paraId="60DDD924" w14:textId="77777777" w:rsidTr="00A537EB">
        <w:trPr>
          <w:trHeight w:val="257"/>
        </w:trPr>
        <w:tc>
          <w:tcPr>
            <w:tcW w:w="1413" w:type="dxa"/>
            <w:vMerge/>
          </w:tcPr>
          <w:p w14:paraId="73AA29F8" w14:textId="77777777" w:rsidR="002B3A9D" w:rsidRDefault="002B3A9D" w:rsidP="00180415">
            <w:pPr>
              <w:jc w:val="center"/>
              <w:rPr>
                <w:lang w:val="es-ES"/>
              </w:rPr>
            </w:pPr>
          </w:p>
        </w:tc>
        <w:tc>
          <w:tcPr>
            <w:tcW w:w="999" w:type="dxa"/>
          </w:tcPr>
          <w:p w14:paraId="6218F7C4" w14:textId="77777777" w:rsidR="002B3A9D" w:rsidRPr="00CA4CA1" w:rsidRDefault="002B3A9D" w:rsidP="00180415">
            <w:pPr>
              <w:jc w:val="center"/>
              <w:rPr>
                <w:b/>
                <w:lang w:val="es-ES"/>
              </w:rPr>
            </w:pPr>
            <w:r w:rsidRPr="00CA4CA1">
              <w:rPr>
                <w:b/>
                <w:lang w:val="es-ES"/>
              </w:rPr>
              <w:t>XL</w:t>
            </w:r>
          </w:p>
        </w:tc>
        <w:tc>
          <w:tcPr>
            <w:tcW w:w="806" w:type="dxa"/>
          </w:tcPr>
          <w:p w14:paraId="72E610F6" w14:textId="77777777" w:rsidR="002B3A9D" w:rsidRDefault="002B3A9D" w:rsidP="00180415">
            <w:pPr>
              <w:jc w:val="center"/>
              <w:rPr>
                <w:lang w:val="es-ES"/>
              </w:rPr>
            </w:pPr>
            <w:r>
              <w:rPr>
                <w:lang w:val="es-ES"/>
              </w:rPr>
              <w:t>20.1</w:t>
            </w:r>
          </w:p>
        </w:tc>
        <w:tc>
          <w:tcPr>
            <w:tcW w:w="828" w:type="dxa"/>
          </w:tcPr>
          <w:p w14:paraId="7F25A9BF" w14:textId="77777777" w:rsidR="002B3A9D" w:rsidRDefault="002B3A9D" w:rsidP="00180415">
            <w:pPr>
              <w:jc w:val="center"/>
              <w:rPr>
                <w:lang w:val="es-ES"/>
              </w:rPr>
            </w:pPr>
            <w:r>
              <w:rPr>
                <w:lang w:val="es-ES"/>
              </w:rPr>
              <w:t>51</w:t>
            </w:r>
          </w:p>
        </w:tc>
        <w:tc>
          <w:tcPr>
            <w:tcW w:w="902" w:type="dxa"/>
          </w:tcPr>
          <w:p w14:paraId="62EDF24E" w14:textId="77777777" w:rsidR="002B3A9D" w:rsidRDefault="002B3A9D" w:rsidP="00180415">
            <w:pPr>
              <w:jc w:val="center"/>
              <w:rPr>
                <w:lang w:val="es-ES"/>
              </w:rPr>
            </w:pPr>
            <w:r>
              <w:rPr>
                <w:lang w:val="es-ES"/>
              </w:rPr>
              <w:t>26.0</w:t>
            </w:r>
          </w:p>
        </w:tc>
        <w:tc>
          <w:tcPr>
            <w:tcW w:w="671" w:type="dxa"/>
          </w:tcPr>
          <w:p w14:paraId="5D758628" w14:textId="77777777" w:rsidR="002B3A9D" w:rsidRDefault="002B3A9D" w:rsidP="00180415">
            <w:pPr>
              <w:jc w:val="center"/>
              <w:rPr>
                <w:lang w:val="es-ES"/>
              </w:rPr>
            </w:pPr>
            <w:r>
              <w:rPr>
                <w:lang w:val="es-ES"/>
              </w:rPr>
              <w:t>66</w:t>
            </w:r>
          </w:p>
        </w:tc>
        <w:tc>
          <w:tcPr>
            <w:tcW w:w="978" w:type="dxa"/>
          </w:tcPr>
          <w:p w14:paraId="00A894FC" w14:textId="77777777" w:rsidR="002B3A9D" w:rsidRDefault="002B3A9D" w:rsidP="00180415">
            <w:pPr>
              <w:jc w:val="center"/>
              <w:rPr>
                <w:lang w:val="es-ES"/>
              </w:rPr>
            </w:pPr>
            <w:r>
              <w:rPr>
                <w:lang w:val="es-ES"/>
              </w:rPr>
              <w:t>18.1</w:t>
            </w:r>
          </w:p>
        </w:tc>
        <w:tc>
          <w:tcPr>
            <w:tcW w:w="873" w:type="dxa"/>
          </w:tcPr>
          <w:p w14:paraId="5E6842F7" w14:textId="77777777" w:rsidR="002B3A9D" w:rsidRDefault="002B3A9D" w:rsidP="00180415">
            <w:pPr>
              <w:jc w:val="center"/>
              <w:rPr>
                <w:lang w:val="es-ES"/>
              </w:rPr>
            </w:pPr>
            <w:r>
              <w:rPr>
                <w:lang w:val="es-ES"/>
              </w:rPr>
              <w:t>46</w:t>
            </w:r>
          </w:p>
        </w:tc>
      </w:tr>
    </w:tbl>
    <w:tbl>
      <w:tblPr>
        <w:tblStyle w:val="TableGrid"/>
        <w:tblpPr w:leftFromText="141" w:rightFromText="141" w:vertAnchor="text" w:horzAnchor="margin" w:tblpXSpec="right" w:tblpY="-32"/>
        <w:tblW w:w="0" w:type="auto"/>
        <w:tblLook w:val="04A0" w:firstRow="1" w:lastRow="0" w:firstColumn="1" w:lastColumn="0" w:noHBand="0" w:noVBand="1"/>
      </w:tblPr>
      <w:tblGrid>
        <w:gridCol w:w="1054"/>
        <w:gridCol w:w="999"/>
        <w:gridCol w:w="800"/>
        <w:gridCol w:w="723"/>
        <w:gridCol w:w="800"/>
        <w:gridCol w:w="789"/>
        <w:gridCol w:w="1506"/>
        <w:gridCol w:w="744"/>
      </w:tblGrid>
      <w:tr w:rsidR="002B3A9D" w:rsidRPr="007301C3" w14:paraId="03349A1C" w14:textId="77777777" w:rsidTr="00A537EB">
        <w:trPr>
          <w:trHeight w:val="220"/>
        </w:trPr>
        <w:tc>
          <w:tcPr>
            <w:tcW w:w="1054" w:type="dxa"/>
            <w:vMerge w:val="restart"/>
          </w:tcPr>
          <w:p w14:paraId="39E03676" w14:textId="77777777" w:rsidR="002B3A9D" w:rsidRDefault="002B3A9D" w:rsidP="00180415">
            <w:pPr>
              <w:jc w:val="center"/>
              <w:rPr>
                <w:b/>
                <w:lang w:val="es-ES"/>
              </w:rPr>
            </w:pPr>
          </w:p>
          <w:p w14:paraId="6996146C" w14:textId="77777777" w:rsidR="002B3A9D" w:rsidRDefault="002B3A9D" w:rsidP="00180415">
            <w:pPr>
              <w:jc w:val="center"/>
              <w:rPr>
                <w:b/>
                <w:lang w:val="es-ES"/>
              </w:rPr>
            </w:pPr>
            <w:r>
              <w:rPr>
                <w:b/>
                <w:noProof/>
                <w:lang w:eastAsia="es-EC"/>
              </w:rPr>
              <w:drawing>
                <wp:anchor distT="0" distB="0" distL="114300" distR="114300" simplePos="0" relativeHeight="251666944" behindDoc="0" locked="0" layoutInCell="1" allowOverlap="1" wp14:anchorId="0DFD1385" wp14:editId="40E29348">
                  <wp:simplePos x="0" y="0"/>
                  <wp:positionH relativeFrom="column">
                    <wp:posOffset>18471</wp:posOffset>
                  </wp:positionH>
                  <wp:positionV relativeFrom="paragraph">
                    <wp:posOffset>107646</wp:posOffset>
                  </wp:positionV>
                  <wp:extent cx="532738" cy="834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152" cy="842870"/>
                          </a:xfrm>
                          <a:prstGeom prst="rect">
                            <a:avLst/>
                          </a:prstGeom>
                        </pic:spPr>
                      </pic:pic>
                    </a:graphicData>
                  </a:graphic>
                  <wp14:sizeRelH relativeFrom="margin">
                    <wp14:pctWidth>0</wp14:pctWidth>
                  </wp14:sizeRelH>
                  <wp14:sizeRelV relativeFrom="margin">
                    <wp14:pctHeight>0</wp14:pctHeight>
                  </wp14:sizeRelV>
                </wp:anchor>
              </w:drawing>
            </w:r>
          </w:p>
          <w:p w14:paraId="3D9A5EFB" w14:textId="77777777" w:rsidR="002B3A9D" w:rsidRDefault="002B3A9D" w:rsidP="00180415">
            <w:pPr>
              <w:jc w:val="center"/>
              <w:rPr>
                <w:b/>
                <w:lang w:val="es-ES"/>
              </w:rPr>
            </w:pPr>
          </w:p>
          <w:p w14:paraId="663AA4AA" w14:textId="77777777" w:rsidR="002B3A9D" w:rsidRDefault="002B3A9D" w:rsidP="00180415">
            <w:pPr>
              <w:jc w:val="center"/>
              <w:rPr>
                <w:b/>
                <w:lang w:val="es-ES"/>
              </w:rPr>
            </w:pPr>
          </w:p>
          <w:p w14:paraId="72CBF3A8" w14:textId="77777777" w:rsidR="002B3A9D" w:rsidRDefault="002B3A9D" w:rsidP="00180415">
            <w:pPr>
              <w:jc w:val="center"/>
              <w:rPr>
                <w:b/>
                <w:lang w:val="es-ES"/>
              </w:rPr>
            </w:pPr>
          </w:p>
          <w:p w14:paraId="154F756F" w14:textId="77777777" w:rsidR="002B3A9D" w:rsidRPr="008166EC" w:rsidRDefault="002B3A9D" w:rsidP="00180415">
            <w:pPr>
              <w:jc w:val="center"/>
              <w:rPr>
                <w:b/>
                <w:lang w:val="es-ES"/>
              </w:rPr>
            </w:pPr>
          </w:p>
        </w:tc>
        <w:tc>
          <w:tcPr>
            <w:tcW w:w="6046" w:type="dxa"/>
            <w:gridSpan w:val="7"/>
          </w:tcPr>
          <w:p w14:paraId="2458F17A" w14:textId="77777777" w:rsidR="002B3A9D" w:rsidRPr="008166EC" w:rsidRDefault="00A537EB" w:rsidP="00A537EB">
            <w:pPr>
              <w:jc w:val="center"/>
              <w:rPr>
                <w:b/>
                <w:lang w:val="es-ES"/>
              </w:rPr>
            </w:pPr>
            <w:r>
              <w:rPr>
                <w:b/>
                <w:highlight w:val="yellow"/>
                <w:lang w:val="es-ES"/>
              </w:rPr>
              <w:t>TAMAÑO DE CAMISETA D</w:t>
            </w:r>
            <w:r w:rsidRPr="00A537EB">
              <w:rPr>
                <w:b/>
                <w:highlight w:val="yellow"/>
                <w:lang w:val="es-ES"/>
              </w:rPr>
              <w:t>E ADULTO</w:t>
            </w:r>
          </w:p>
        </w:tc>
      </w:tr>
      <w:tr w:rsidR="00A537EB" w:rsidRPr="007301C3" w14:paraId="137DA9A9" w14:textId="77777777" w:rsidTr="00A537EB">
        <w:trPr>
          <w:trHeight w:val="231"/>
        </w:trPr>
        <w:tc>
          <w:tcPr>
            <w:tcW w:w="1054" w:type="dxa"/>
            <w:vMerge/>
          </w:tcPr>
          <w:p w14:paraId="1408CDE9" w14:textId="77777777" w:rsidR="002B3A9D" w:rsidRDefault="002B3A9D" w:rsidP="00180415">
            <w:pPr>
              <w:jc w:val="center"/>
              <w:rPr>
                <w:lang w:val="es-ES"/>
              </w:rPr>
            </w:pPr>
          </w:p>
        </w:tc>
        <w:tc>
          <w:tcPr>
            <w:tcW w:w="684" w:type="dxa"/>
            <w:vMerge w:val="restart"/>
          </w:tcPr>
          <w:p w14:paraId="30D01DCB" w14:textId="77777777" w:rsidR="002B3A9D" w:rsidRPr="00A537EB" w:rsidRDefault="002B3A9D" w:rsidP="00180415">
            <w:pPr>
              <w:jc w:val="center"/>
              <w:rPr>
                <w:b/>
              </w:rPr>
            </w:pPr>
          </w:p>
          <w:p w14:paraId="3B13BD6D" w14:textId="77777777" w:rsidR="002B3A9D" w:rsidRPr="00CA4CA1" w:rsidRDefault="00A537EB" w:rsidP="00180415">
            <w:pPr>
              <w:jc w:val="center"/>
              <w:rPr>
                <w:b/>
                <w:lang w:val="en-US"/>
              </w:rPr>
            </w:pPr>
            <w:r>
              <w:rPr>
                <w:b/>
                <w:lang w:val="en-US"/>
              </w:rPr>
              <w:t>Tamaño</w:t>
            </w:r>
          </w:p>
        </w:tc>
        <w:tc>
          <w:tcPr>
            <w:tcW w:w="1523" w:type="dxa"/>
            <w:gridSpan w:val="2"/>
          </w:tcPr>
          <w:p w14:paraId="7F56DFC7" w14:textId="77777777" w:rsidR="002B3A9D" w:rsidRPr="00CA4CA1" w:rsidRDefault="002B3A9D" w:rsidP="00180415">
            <w:pPr>
              <w:jc w:val="center"/>
              <w:rPr>
                <w:b/>
                <w:lang w:val="en-US"/>
              </w:rPr>
            </w:pPr>
            <w:r w:rsidRPr="00CA4CA1">
              <w:rPr>
                <w:b/>
                <w:lang w:val="en-US"/>
              </w:rPr>
              <w:t>Width (a)</w:t>
            </w:r>
          </w:p>
        </w:tc>
        <w:tc>
          <w:tcPr>
            <w:tcW w:w="1589" w:type="dxa"/>
            <w:gridSpan w:val="2"/>
          </w:tcPr>
          <w:p w14:paraId="42D3C5B0" w14:textId="77777777" w:rsidR="002B3A9D" w:rsidRPr="00CA4CA1" w:rsidRDefault="002B3A9D" w:rsidP="00180415">
            <w:pPr>
              <w:jc w:val="center"/>
              <w:rPr>
                <w:b/>
                <w:lang w:val="en-US"/>
              </w:rPr>
            </w:pPr>
            <w:r w:rsidRPr="00CA4CA1">
              <w:rPr>
                <w:b/>
                <w:lang w:val="en-US"/>
              </w:rPr>
              <w:t>Length (b)</w:t>
            </w:r>
          </w:p>
        </w:tc>
        <w:tc>
          <w:tcPr>
            <w:tcW w:w="2249" w:type="dxa"/>
            <w:gridSpan w:val="2"/>
          </w:tcPr>
          <w:p w14:paraId="5153B618" w14:textId="77777777" w:rsidR="002B3A9D" w:rsidRPr="00B60BAE" w:rsidRDefault="00B60BAE" w:rsidP="00180415">
            <w:pPr>
              <w:jc w:val="center"/>
              <w:rPr>
                <w:b/>
              </w:rPr>
            </w:pPr>
            <w:r w:rsidRPr="00B60BAE">
              <w:rPr>
                <w:b/>
              </w:rPr>
              <w:t>Centro de Espalda a la manga</w:t>
            </w:r>
            <w:r w:rsidR="002B3A9D" w:rsidRPr="00B60BAE">
              <w:rPr>
                <w:b/>
              </w:rPr>
              <w:t xml:space="preserve"> (c)</w:t>
            </w:r>
          </w:p>
        </w:tc>
      </w:tr>
      <w:tr w:rsidR="00B60BAE" w14:paraId="241CCEBF" w14:textId="77777777" w:rsidTr="00A537EB">
        <w:trPr>
          <w:trHeight w:val="220"/>
        </w:trPr>
        <w:tc>
          <w:tcPr>
            <w:tcW w:w="1054" w:type="dxa"/>
            <w:vMerge/>
          </w:tcPr>
          <w:p w14:paraId="56E2844C" w14:textId="77777777" w:rsidR="002B3A9D" w:rsidRDefault="002B3A9D" w:rsidP="00180415">
            <w:pPr>
              <w:jc w:val="center"/>
              <w:rPr>
                <w:lang w:val="es-ES"/>
              </w:rPr>
            </w:pPr>
          </w:p>
        </w:tc>
        <w:tc>
          <w:tcPr>
            <w:tcW w:w="684" w:type="dxa"/>
            <w:vMerge/>
          </w:tcPr>
          <w:p w14:paraId="4AFA3186" w14:textId="77777777" w:rsidR="002B3A9D" w:rsidRPr="00CA4CA1" w:rsidRDefault="002B3A9D" w:rsidP="00180415">
            <w:pPr>
              <w:jc w:val="center"/>
              <w:rPr>
                <w:b/>
                <w:lang w:val="es-ES"/>
              </w:rPr>
            </w:pPr>
          </w:p>
        </w:tc>
        <w:tc>
          <w:tcPr>
            <w:tcW w:w="800" w:type="dxa"/>
          </w:tcPr>
          <w:p w14:paraId="7B4ABA51" w14:textId="77777777" w:rsidR="002B3A9D" w:rsidRPr="00C52AE8" w:rsidRDefault="002B3A9D" w:rsidP="00180415">
            <w:pPr>
              <w:jc w:val="center"/>
              <w:rPr>
                <w:sz w:val="18"/>
                <w:lang w:val="en-US"/>
              </w:rPr>
            </w:pPr>
            <w:r w:rsidRPr="00C52AE8">
              <w:rPr>
                <w:sz w:val="18"/>
                <w:lang w:val="en-US"/>
              </w:rPr>
              <w:t>(inches)</w:t>
            </w:r>
          </w:p>
        </w:tc>
        <w:tc>
          <w:tcPr>
            <w:tcW w:w="722" w:type="dxa"/>
          </w:tcPr>
          <w:p w14:paraId="7CDAB10E" w14:textId="77777777" w:rsidR="002B3A9D" w:rsidRPr="00C52AE8" w:rsidRDefault="002B3A9D" w:rsidP="00180415">
            <w:pPr>
              <w:jc w:val="center"/>
              <w:rPr>
                <w:sz w:val="18"/>
                <w:lang w:val="en-US"/>
              </w:rPr>
            </w:pPr>
            <w:r w:rsidRPr="00C52AE8">
              <w:rPr>
                <w:sz w:val="18"/>
                <w:lang w:val="en-US"/>
              </w:rPr>
              <w:t>( cm )</w:t>
            </w:r>
          </w:p>
        </w:tc>
        <w:tc>
          <w:tcPr>
            <w:tcW w:w="800" w:type="dxa"/>
          </w:tcPr>
          <w:p w14:paraId="6CC75B32" w14:textId="77777777" w:rsidR="002B3A9D" w:rsidRPr="00C52AE8" w:rsidRDefault="002B3A9D" w:rsidP="00180415">
            <w:pPr>
              <w:jc w:val="center"/>
              <w:rPr>
                <w:sz w:val="18"/>
                <w:lang w:val="en-US"/>
              </w:rPr>
            </w:pPr>
            <w:r w:rsidRPr="00C52AE8">
              <w:rPr>
                <w:sz w:val="18"/>
                <w:lang w:val="en-US"/>
              </w:rPr>
              <w:t>(inches)</w:t>
            </w:r>
          </w:p>
        </w:tc>
        <w:tc>
          <w:tcPr>
            <w:tcW w:w="789" w:type="dxa"/>
          </w:tcPr>
          <w:p w14:paraId="370289C5" w14:textId="77777777" w:rsidR="002B3A9D" w:rsidRPr="00C52AE8" w:rsidRDefault="002B3A9D" w:rsidP="00180415">
            <w:pPr>
              <w:jc w:val="center"/>
              <w:rPr>
                <w:sz w:val="18"/>
                <w:lang w:val="en-US"/>
              </w:rPr>
            </w:pPr>
            <w:r w:rsidRPr="00C52AE8">
              <w:rPr>
                <w:sz w:val="18"/>
                <w:lang w:val="en-US"/>
              </w:rPr>
              <w:t>( cm )</w:t>
            </w:r>
          </w:p>
        </w:tc>
        <w:tc>
          <w:tcPr>
            <w:tcW w:w="1506" w:type="dxa"/>
          </w:tcPr>
          <w:p w14:paraId="776C271A" w14:textId="77777777" w:rsidR="002B3A9D" w:rsidRPr="00C52AE8" w:rsidRDefault="002B3A9D" w:rsidP="00180415">
            <w:pPr>
              <w:jc w:val="center"/>
              <w:rPr>
                <w:sz w:val="18"/>
                <w:lang w:val="en-US"/>
              </w:rPr>
            </w:pPr>
            <w:r w:rsidRPr="00C52AE8">
              <w:rPr>
                <w:sz w:val="18"/>
                <w:lang w:val="en-US"/>
              </w:rPr>
              <w:t>(inches)</w:t>
            </w:r>
          </w:p>
        </w:tc>
        <w:tc>
          <w:tcPr>
            <w:tcW w:w="742" w:type="dxa"/>
          </w:tcPr>
          <w:p w14:paraId="0B24F6CD" w14:textId="77777777" w:rsidR="002B3A9D" w:rsidRPr="00C52AE8" w:rsidRDefault="002B3A9D" w:rsidP="00180415">
            <w:pPr>
              <w:jc w:val="center"/>
              <w:rPr>
                <w:sz w:val="18"/>
                <w:lang w:val="en-US"/>
              </w:rPr>
            </w:pPr>
            <w:r w:rsidRPr="00C52AE8">
              <w:rPr>
                <w:sz w:val="18"/>
                <w:lang w:val="en-US"/>
              </w:rPr>
              <w:t>( cm )</w:t>
            </w:r>
          </w:p>
        </w:tc>
      </w:tr>
      <w:tr w:rsidR="00B60BAE" w14:paraId="6DDDFD16" w14:textId="77777777" w:rsidTr="00A537EB">
        <w:trPr>
          <w:trHeight w:val="231"/>
        </w:trPr>
        <w:tc>
          <w:tcPr>
            <w:tcW w:w="1054" w:type="dxa"/>
            <w:vMerge/>
          </w:tcPr>
          <w:p w14:paraId="003438AD" w14:textId="77777777" w:rsidR="002B3A9D" w:rsidRDefault="002B3A9D" w:rsidP="00180415">
            <w:pPr>
              <w:jc w:val="center"/>
              <w:rPr>
                <w:lang w:val="es-ES"/>
              </w:rPr>
            </w:pPr>
          </w:p>
        </w:tc>
        <w:tc>
          <w:tcPr>
            <w:tcW w:w="684" w:type="dxa"/>
          </w:tcPr>
          <w:p w14:paraId="6E6EFCAB" w14:textId="77777777" w:rsidR="002B3A9D" w:rsidRPr="00CA4CA1" w:rsidRDefault="002B3A9D" w:rsidP="00180415">
            <w:pPr>
              <w:jc w:val="center"/>
              <w:rPr>
                <w:b/>
                <w:lang w:val="es-ES"/>
              </w:rPr>
            </w:pPr>
            <w:r w:rsidRPr="00CA4CA1">
              <w:rPr>
                <w:b/>
                <w:lang w:val="es-ES"/>
              </w:rPr>
              <w:t>S</w:t>
            </w:r>
          </w:p>
        </w:tc>
        <w:tc>
          <w:tcPr>
            <w:tcW w:w="800" w:type="dxa"/>
          </w:tcPr>
          <w:p w14:paraId="32E01253" w14:textId="77777777" w:rsidR="002B3A9D" w:rsidRPr="00CA4CA1" w:rsidRDefault="002B3A9D" w:rsidP="00180415">
            <w:pPr>
              <w:jc w:val="center"/>
              <w:rPr>
                <w:lang w:val="en-US"/>
              </w:rPr>
            </w:pPr>
            <w:r>
              <w:rPr>
                <w:lang w:val="en-US"/>
              </w:rPr>
              <w:t>18.1</w:t>
            </w:r>
          </w:p>
        </w:tc>
        <w:tc>
          <w:tcPr>
            <w:tcW w:w="722" w:type="dxa"/>
          </w:tcPr>
          <w:p w14:paraId="592BD916" w14:textId="77777777" w:rsidR="002B3A9D" w:rsidRPr="00CA4CA1" w:rsidRDefault="002B3A9D" w:rsidP="00180415">
            <w:pPr>
              <w:jc w:val="center"/>
              <w:rPr>
                <w:lang w:val="en-US"/>
              </w:rPr>
            </w:pPr>
            <w:r>
              <w:rPr>
                <w:lang w:val="en-US"/>
              </w:rPr>
              <w:t>46</w:t>
            </w:r>
          </w:p>
        </w:tc>
        <w:tc>
          <w:tcPr>
            <w:tcW w:w="800" w:type="dxa"/>
          </w:tcPr>
          <w:p w14:paraId="02340028" w14:textId="77777777" w:rsidR="002B3A9D" w:rsidRPr="00CA4CA1" w:rsidRDefault="002B3A9D" w:rsidP="00180415">
            <w:pPr>
              <w:jc w:val="center"/>
              <w:rPr>
                <w:lang w:val="en-US"/>
              </w:rPr>
            </w:pPr>
            <w:r>
              <w:rPr>
                <w:lang w:val="en-US"/>
              </w:rPr>
              <w:t>27.6</w:t>
            </w:r>
          </w:p>
        </w:tc>
        <w:tc>
          <w:tcPr>
            <w:tcW w:w="789" w:type="dxa"/>
          </w:tcPr>
          <w:p w14:paraId="1FF6A5DF" w14:textId="77777777" w:rsidR="002B3A9D" w:rsidRPr="00CA4CA1" w:rsidRDefault="002B3A9D" w:rsidP="00180415">
            <w:pPr>
              <w:jc w:val="center"/>
              <w:rPr>
                <w:lang w:val="en-US"/>
              </w:rPr>
            </w:pPr>
            <w:r>
              <w:rPr>
                <w:lang w:val="en-US"/>
              </w:rPr>
              <w:t>70</w:t>
            </w:r>
          </w:p>
        </w:tc>
        <w:tc>
          <w:tcPr>
            <w:tcW w:w="1506" w:type="dxa"/>
          </w:tcPr>
          <w:p w14:paraId="54461D5A" w14:textId="77777777" w:rsidR="002B3A9D" w:rsidRPr="00CA4CA1" w:rsidRDefault="002B3A9D" w:rsidP="00180415">
            <w:pPr>
              <w:jc w:val="center"/>
              <w:rPr>
                <w:lang w:val="en-US"/>
              </w:rPr>
            </w:pPr>
            <w:r>
              <w:rPr>
                <w:lang w:val="en-US"/>
              </w:rPr>
              <w:t>16</w:t>
            </w:r>
            <w:r w:rsidRPr="00CA4CA1">
              <w:rPr>
                <w:lang w:val="en-US"/>
              </w:rPr>
              <w:t>.</w:t>
            </w:r>
            <w:r>
              <w:rPr>
                <w:lang w:val="en-US"/>
              </w:rPr>
              <w:t>5</w:t>
            </w:r>
          </w:p>
        </w:tc>
        <w:tc>
          <w:tcPr>
            <w:tcW w:w="742" w:type="dxa"/>
          </w:tcPr>
          <w:p w14:paraId="20E0DF29" w14:textId="77777777" w:rsidR="002B3A9D" w:rsidRPr="00CA4CA1" w:rsidRDefault="002B3A9D" w:rsidP="00180415">
            <w:pPr>
              <w:jc w:val="center"/>
              <w:rPr>
                <w:lang w:val="en-US"/>
              </w:rPr>
            </w:pPr>
            <w:r>
              <w:rPr>
                <w:lang w:val="en-US"/>
              </w:rPr>
              <w:t>42</w:t>
            </w:r>
          </w:p>
        </w:tc>
      </w:tr>
      <w:tr w:rsidR="00B60BAE" w14:paraId="2C7A0827" w14:textId="77777777" w:rsidTr="00A537EB">
        <w:trPr>
          <w:trHeight w:val="231"/>
        </w:trPr>
        <w:tc>
          <w:tcPr>
            <w:tcW w:w="1054" w:type="dxa"/>
            <w:vMerge/>
          </w:tcPr>
          <w:p w14:paraId="784322FC" w14:textId="77777777" w:rsidR="002B3A9D" w:rsidRDefault="002B3A9D" w:rsidP="00180415">
            <w:pPr>
              <w:jc w:val="center"/>
              <w:rPr>
                <w:lang w:val="es-ES"/>
              </w:rPr>
            </w:pPr>
          </w:p>
        </w:tc>
        <w:tc>
          <w:tcPr>
            <w:tcW w:w="684" w:type="dxa"/>
          </w:tcPr>
          <w:p w14:paraId="42A21043" w14:textId="77777777" w:rsidR="002B3A9D" w:rsidRPr="00CA4CA1" w:rsidRDefault="002B3A9D" w:rsidP="00180415">
            <w:pPr>
              <w:jc w:val="center"/>
              <w:rPr>
                <w:b/>
                <w:lang w:val="es-ES"/>
              </w:rPr>
            </w:pPr>
            <w:r w:rsidRPr="00CA4CA1">
              <w:rPr>
                <w:b/>
                <w:lang w:val="es-ES"/>
              </w:rPr>
              <w:t>M</w:t>
            </w:r>
          </w:p>
        </w:tc>
        <w:tc>
          <w:tcPr>
            <w:tcW w:w="800" w:type="dxa"/>
          </w:tcPr>
          <w:p w14:paraId="5E56B7C6" w14:textId="77777777" w:rsidR="002B3A9D" w:rsidRPr="00CA4CA1" w:rsidRDefault="002B3A9D" w:rsidP="00180415">
            <w:pPr>
              <w:jc w:val="center"/>
              <w:rPr>
                <w:lang w:val="en-US"/>
              </w:rPr>
            </w:pPr>
            <w:r>
              <w:rPr>
                <w:lang w:val="en-US"/>
              </w:rPr>
              <w:t>20.1</w:t>
            </w:r>
          </w:p>
        </w:tc>
        <w:tc>
          <w:tcPr>
            <w:tcW w:w="722" w:type="dxa"/>
          </w:tcPr>
          <w:p w14:paraId="3FD5142D" w14:textId="77777777" w:rsidR="002B3A9D" w:rsidRPr="00CA4CA1" w:rsidRDefault="002B3A9D" w:rsidP="00180415">
            <w:pPr>
              <w:jc w:val="center"/>
              <w:rPr>
                <w:lang w:val="en-US"/>
              </w:rPr>
            </w:pPr>
            <w:r>
              <w:rPr>
                <w:lang w:val="en-US"/>
              </w:rPr>
              <w:t>51</w:t>
            </w:r>
          </w:p>
        </w:tc>
        <w:tc>
          <w:tcPr>
            <w:tcW w:w="800" w:type="dxa"/>
          </w:tcPr>
          <w:p w14:paraId="6C73D5BE" w14:textId="77777777" w:rsidR="002B3A9D" w:rsidRPr="00CA4CA1" w:rsidRDefault="002B3A9D" w:rsidP="00180415">
            <w:pPr>
              <w:jc w:val="center"/>
              <w:rPr>
                <w:lang w:val="en-US"/>
              </w:rPr>
            </w:pPr>
            <w:r>
              <w:rPr>
                <w:lang w:val="en-US"/>
              </w:rPr>
              <w:t>28</w:t>
            </w:r>
            <w:r w:rsidRPr="00CA4CA1">
              <w:rPr>
                <w:lang w:val="en-US"/>
              </w:rPr>
              <w:t>.3</w:t>
            </w:r>
          </w:p>
        </w:tc>
        <w:tc>
          <w:tcPr>
            <w:tcW w:w="789" w:type="dxa"/>
          </w:tcPr>
          <w:p w14:paraId="32DBBA3C" w14:textId="77777777" w:rsidR="002B3A9D" w:rsidRPr="00CA4CA1" w:rsidRDefault="002B3A9D" w:rsidP="00180415">
            <w:pPr>
              <w:jc w:val="center"/>
              <w:rPr>
                <w:lang w:val="en-US"/>
              </w:rPr>
            </w:pPr>
            <w:r>
              <w:rPr>
                <w:lang w:val="en-US"/>
              </w:rPr>
              <w:t>72</w:t>
            </w:r>
          </w:p>
        </w:tc>
        <w:tc>
          <w:tcPr>
            <w:tcW w:w="1506" w:type="dxa"/>
          </w:tcPr>
          <w:p w14:paraId="32844BF7" w14:textId="77777777" w:rsidR="002B3A9D" w:rsidRPr="00CA4CA1" w:rsidRDefault="002B3A9D" w:rsidP="00180415">
            <w:pPr>
              <w:jc w:val="center"/>
              <w:rPr>
                <w:lang w:val="en-US"/>
              </w:rPr>
            </w:pPr>
            <w:r>
              <w:rPr>
                <w:lang w:val="en-US"/>
              </w:rPr>
              <w:t>18</w:t>
            </w:r>
            <w:r w:rsidRPr="00CA4CA1">
              <w:rPr>
                <w:lang w:val="en-US"/>
              </w:rPr>
              <w:t>.</w:t>
            </w:r>
            <w:r>
              <w:rPr>
                <w:lang w:val="en-US"/>
              </w:rPr>
              <w:t>1</w:t>
            </w:r>
          </w:p>
        </w:tc>
        <w:tc>
          <w:tcPr>
            <w:tcW w:w="742" w:type="dxa"/>
          </w:tcPr>
          <w:p w14:paraId="1863171A" w14:textId="77777777" w:rsidR="002B3A9D" w:rsidRPr="00CA4CA1" w:rsidRDefault="002B3A9D" w:rsidP="00180415">
            <w:pPr>
              <w:jc w:val="center"/>
              <w:rPr>
                <w:lang w:val="en-US"/>
              </w:rPr>
            </w:pPr>
            <w:r>
              <w:rPr>
                <w:lang w:val="en-US"/>
              </w:rPr>
              <w:t>46</w:t>
            </w:r>
          </w:p>
        </w:tc>
      </w:tr>
      <w:tr w:rsidR="00B60BAE" w14:paraId="18743746" w14:textId="77777777" w:rsidTr="00A537EB">
        <w:trPr>
          <w:trHeight w:val="231"/>
        </w:trPr>
        <w:tc>
          <w:tcPr>
            <w:tcW w:w="1054" w:type="dxa"/>
            <w:vMerge/>
          </w:tcPr>
          <w:p w14:paraId="6097937D" w14:textId="77777777" w:rsidR="002B3A9D" w:rsidRDefault="002B3A9D" w:rsidP="00180415">
            <w:pPr>
              <w:jc w:val="center"/>
              <w:rPr>
                <w:lang w:val="es-ES"/>
              </w:rPr>
            </w:pPr>
          </w:p>
        </w:tc>
        <w:tc>
          <w:tcPr>
            <w:tcW w:w="684" w:type="dxa"/>
          </w:tcPr>
          <w:p w14:paraId="3201FBA7" w14:textId="77777777" w:rsidR="002B3A9D" w:rsidRPr="00CA4CA1" w:rsidRDefault="002B3A9D" w:rsidP="00180415">
            <w:pPr>
              <w:jc w:val="center"/>
              <w:rPr>
                <w:b/>
                <w:lang w:val="es-ES"/>
              </w:rPr>
            </w:pPr>
            <w:r w:rsidRPr="00CA4CA1">
              <w:rPr>
                <w:b/>
                <w:lang w:val="es-ES"/>
              </w:rPr>
              <w:t>L</w:t>
            </w:r>
          </w:p>
        </w:tc>
        <w:tc>
          <w:tcPr>
            <w:tcW w:w="800" w:type="dxa"/>
          </w:tcPr>
          <w:p w14:paraId="111FF5F6" w14:textId="77777777" w:rsidR="002B3A9D" w:rsidRPr="00CA4CA1" w:rsidRDefault="002B3A9D" w:rsidP="00180415">
            <w:pPr>
              <w:jc w:val="center"/>
              <w:rPr>
                <w:lang w:val="en-US"/>
              </w:rPr>
            </w:pPr>
            <w:r>
              <w:rPr>
                <w:lang w:val="en-US"/>
              </w:rPr>
              <w:t>22.0</w:t>
            </w:r>
          </w:p>
        </w:tc>
        <w:tc>
          <w:tcPr>
            <w:tcW w:w="722" w:type="dxa"/>
          </w:tcPr>
          <w:p w14:paraId="122B8C00" w14:textId="77777777" w:rsidR="002B3A9D" w:rsidRPr="00CA4CA1" w:rsidRDefault="002B3A9D" w:rsidP="00180415">
            <w:pPr>
              <w:jc w:val="center"/>
              <w:rPr>
                <w:lang w:val="en-US"/>
              </w:rPr>
            </w:pPr>
            <w:r>
              <w:rPr>
                <w:lang w:val="en-US"/>
              </w:rPr>
              <w:t>5</w:t>
            </w:r>
            <w:r w:rsidRPr="00CA4CA1">
              <w:rPr>
                <w:lang w:val="en-US"/>
              </w:rPr>
              <w:t>6</w:t>
            </w:r>
          </w:p>
        </w:tc>
        <w:tc>
          <w:tcPr>
            <w:tcW w:w="800" w:type="dxa"/>
          </w:tcPr>
          <w:p w14:paraId="2BA6A73B" w14:textId="77777777" w:rsidR="002B3A9D" w:rsidRPr="00CA4CA1" w:rsidRDefault="002B3A9D" w:rsidP="00180415">
            <w:pPr>
              <w:jc w:val="center"/>
              <w:rPr>
                <w:lang w:val="en-US"/>
              </w:rPr>
            </w:pPr>
            <w:r w:rsidRPr="00CA4CA1">
              <w:rPr>
                <w:lang w:val="en-US"/>
              </w:rPr>
              <w:t>2</w:t>
            </w:r>
            <w:r>
              <w:rPr>
                <w:lang w:val="en-US"/>
              </w:rPr>
              <w:t>9</w:t>
            </w:r>
            <w:r w:rsidRPr="00CA4CA1">
              <w:rPr>
                <w:lang w:val="en-US"/>
              </w:rPr>
              <w:t>.</w:t>
            </w:r>
            <w:r>
              <w:rPr>
                <w:lang w:val="en-US"/>
              </w:rPr>
              <w:t>5</w:t>
            </w:r>
          </w:p>
        </w:tc>
        <w:tc>
          <w:tcPr>
            <w:tcW w:w="789" w:type="dxa"/>
          </w:tcPr>
          <w:p w14:paraId="336A43FF" w14:textId="77777777" w:rsidR="002B3A9D" w:rsidRPr="00CA4CA1" w:rsidRDefault="002B3A9D" w:rsidP="00180415">
            <w:pPr>
              <w:jc w:val="center"/>
              <w:rPr>
                <w:lang w:val="en-US"/>
              </w:rPr>
            </w:pPr>
            <w:r>
              <w:rPr>
                <w:lang w:val="en-US"/>
              </w:rPr>
              <w:t>75</w:t>
            </w:r>
          </w:p>
        </w:tc>
        <w:tc>
          <w:tcPr>
            <w:tcW w:w="1506" w:type="dxa"/>
          </w:tcPr>
          <w:p w14:paraId="0EBF6502" w14:textId="77777777" w:rsidR="002B3A9D" w:rsidRPr="00CA4CA1" w:rsidRDefault="002B3A9D" w:rsidP="00180415">
            <w:pPr>
              <w:jc w:val="center"/>
              <w:rPr>
                <w:lang w:val="en-US"/>
              </w:rPr>
            </w:pPr>
            <w:r>
              <w:rPr>
                <w:lang w:val="en-US"/>
              </w:rPr>
              <w:t>19</w:t>
            </w:r>
            <w:r w:rsidRPr="00CA4CA1">
              <w:rPr>
                <w:lang w:val="en-US"/>
              </w:rPr>
              <w:t>.</w:t>
            </w:r>
            <w:r>
              <w:rPr>
                <w:lang w:val="en-US"/>
              </w:rPr>
              <w:t>7</w:t>
            </w:r>
          </w:p>
        </w:tc>
        <w:tc>
          <w:tcPr>
            <w:tcW w:w="742" w:type="dxa"/>
          </w:tcPr>
          <w:p w14:paraId="5F92A942" w14:textId="77777777" w:rsidR="002B3A9D" w:rsidRPr="00CA4CA1" w:rsidRDefault="002B3A9D" w:rsidP="00180415">
            <w:pPr>
              <w:jc w:val="center"/>
              <w:rPr>
                <w:lang w:val="en-US"/>
              </w:rPr>
            </w:pPr>
            <w:r>
              <w:rPr>
                <w:lang w:val="en-US"/>
              </w:rPr>
              <w:t>50</w:t>
            </w:r>
          </w:p>
        </w:tc>
      </w:tr>
      <w:tr w:rsidR="00B60BAE" w14:paraId="3E05BD6C" w14:textId="77777777" w:rsidTr="00A537EB">
        <w:trPr>
          <w:trHeight w:val="231"/>
        </w:trPr>
        <w:tc>
          <w:tcPr>
            <w:tcW w:w="1054" w:type="dxa"/>
            <w:vMerge/>
          </w:tcPr>
          <w:p w14:paraId="3D793A4B" w14:textId="77777777" w:rsidR="002B3A9D" w:rsidRDefault="002B3A9D" w:rsidP="00180415">
            <w:pPr>
              <w:jc w:val="center"/>
              <w:rPr>
                <w:lang w:val="es-ES"/>
              </w:rPr>
            </w:pPr>
          </w:p>
        </w:tc>
        <w:tc>
          <w:tcPr>
            <w:tcW w:w="684" w:type="dxa"/>
          </w:tcPr>
          <w:p w14:paraId="6EBE1C1F" w14:textId="77777777" w:rsidR="002B3A9D" w:rsidRPr="00CA4CA1" w:rsidRDefault="002B3A9D" w:rsidP="00180415">
            <w:pPr>
              <w:jc w:val="center"/>
              <w:rPr>
                <w:b/>
                <w:lang w:val="es-ES"/>
              </w:rPr>
            </w:pPr>
            <w:r w:rsidRPr="00CA4CA1">
              <w:rPr>
                <w:b/>
                <w:lang w:val="es-ES"/>
              </w:rPr>
              <w:t>XL</w:t>
            </w:r>
          </w:p>
        </w:tc>
        <w:tc>
          <w:tcPr>
            <w:tcW w:w="800" w:type="dxa"/>
          </w:tcPr>
          <w:p w14:paraId="0E49B90A" w14:textId="77777777" w:rsidR="002B3A9D" w:rsidRPr="00CA4CA1" w:rsidRDefault="002B3A9D" w:rsidP="00180415">
            <w:pPr>
              <w:jc w:val="center"/>
              <w:rPr>
                <w:lang w:val="en-US"/>
              </w:rPr>
            </w:pPr>
            <w:r>
              <w:rPr>
                <w:lang w:val="en-US"/>
              </w:rPr>
              <w:t>24.0</w:t>
            </w:r>
          </w:p>
        </w:tc>
        <w:tc>
          <w:tcPr>
            <w:tcW w:w="722" w:type="dxa"/>
          </w:tcPr>
          <w:p w14:paraId="3D4C7E23" w14:textId="77777777" w:rsidR="002B3A9D" w:rsidRPr="00CA4CA1" w:rsidRDefault="002B3A9D" w:rsidP="00180415">
            <w:pPr>
              <w:jc w:val="center"/>
              <w:rPr>
                <w:lang w:val="en-US"/>
              </w:rPr>
            </w:pPr>
            <w:r>
              <w:rPr>
                <w:lang w:val="en-US"/>
              </w:rPr>
              <w:t>61</w:t>
            </w:r>
          </w:p>
        </w:tc>
        <w:tc>
          <w:tcPr>
            <w:tcW w:w="800" w:type="dxa"/>
          </w:tcPr>
          <w:p w14:paraId="3A8FE5D3" w14:textId="77777777" w:rsidR="002B3A9D" w:rsidRPr="00CA4CA1" w:rsidRDefault="002B3A9D" w:rsidP="00180415">
            <w:pPr>
              <w:jc w:val="center"/>
              <w:rPr>
                <w:lang w:val="en-US"/>
              </w:rPr>
            </w:pPr>
            <w:r>
              <w:rPr>
                <w:lang w:val="en-US"/>
              </w:rPr>
              <w:t>30</w:t>
            </w:r>
            <w:r w:rsidRPr="00CA4CA1">
              <w:rPr>
                <w:lang w:val="en-US"/>
              </w:rPr>
              <w:t>.</w:t>
            </w:r>
            <w:r>
              <w:rPr>
                <w:lang w:val="en-US"/>
              </w:rPr>
              <w:t>3</w:t>
            </w:r>
          </w:p>
        </w:tc>
        <w:tc>
          <w:tcPr>
            <w:tcW w:w="789" w:type="dxa"/>
          </w:tcPr>
          <w:p w14:paraId="3D7092B7" w14:textId="77777777" w:rsidR="002B3A9D" w:rsidRPr="00CA4CA1" w:rsidRDefault="002B3A9D" w:rsidP="00180415">
            <w:pPr>
              <w:jc w:val="center"/>
              <w:rPr>
                <w:lang w:val="en-US"/>
              </w:rPr>
            </w:pPr>
            <w:r>
              <w:rPr>
                <w:lang w:val="en-US"/>
              </w:rPr>
              <w:t>77</w:t>
            </w:r>
          </w:p>
        </w:tc>
        <w:tc>
          <w:tcPr>
            <w:tcW w:w="1506" w:type="dxa"/>
          </w:tcPr>
          <w:p w14:paraId="22B93FC3" w14:textId="77777777" w:rsidR="002B3A9D" w:rsidRPr="00CA4CA1" w:rsidRDefault="002B3A9D" w:rsidP="00180415">
            <w:pPr>
              <w:jc w:val="center"/>
              <w:rPr>
                <w:lang w:val="en-US"/>
              </w:rPr>
            </w:pPr>
            <w:r>
              <w:rPr>
                <w:lang w:val="en-US"/>
              </w:rPr>
              <w:t>20</w:t>
            </w:r>
            <w:r w:rsidRPr="00CA4CA1">
              <w:rPr>
                <w:lang w:val="en-US"/>
              </w:rPr>
              <w:t>.9</w:t>
            </w:r>
          </w:p>
        </w:tc>
        <w:tc>
          <w:tcPr>
            <w:tcW w:w="742" w:type="dxa"/>
          </w:tcPr>
          <w:p w14:paraId="37CFE80B" w14:textId="77777777" w:rsidR="002B3A9D" w:rsidRPr="00CA4CA1" w:rsidRDefault="002B3A9D" w:rsidP="00180415">
            <w:pPr>
              <w:jc w:val="center"/>
              <w:rPr>
                <w:lang w:val="en-US"/>
              </w:rPr>
            </w:pPr>
            <w:r>
              <w:rPr>
                <w:lang w:val="en-US"/>
              </w:rPr>
              <w:t>5</w:t>
            </w:r>
            <w:r w:rsidRPr="00CA4CA1">
              <w:rPr>
                <w:lang w:val="en-US"/>
              </w:rPr>
              <w:t>3</w:t>
            </w:r>
          </w:p>
        </w:tc>
      </w:tr>
      <w:tr w:rsidR="00B60BAE" w14:paraId="0367C29A" w14:textId="77777777" w:rsidTr="00A537EB">
        <w:trPr>
          <w:trHeight w:val="231"/>
        </w:trPr>
        <w:tc>
          <w:tcPr>
            <w:tcW w:w="1054" w:type="dxa"/>
            <w:vMerge/>
          </w:tcPr>
          <w:p w14:paraId="7D40A063" w14:textId="77777777" w:rsidR="002B3A9D" w:rsidRDefault="002B3A9D" w:rsidP="00180415">
            <w:pPr>
              <w:jc w:val="center"/>
              <w:rPr>
                <w:lang w:val="es-ES"/>
              </w:rPr>
            </w:pPr>
          </w:p>
        </w:tc>
        <w:tc>
          <w:tcPr>
            <w:tcW w:w="684" w:type="dxa"/>
          </w:tcPr>
          <w:p w14:paraId="3355F319" w14:textId="77777777" w:rsidR="002B3A9D" w:rsidRPr="00CA4CA1" w:rsidRDefault="002B3A9D" w:rsidP="00180415">
            <w:pPr>
              <w:jc w:val="center"/>
              <w:rPr>
                <w:b/>
                <w:lang w:val="es-ES"/>
              </w:rPr>
            </w:pPr>
            <w:r w:rsidRPr="00CA4CA1">
              <w:rPr>
                <w:b/>
                <w:lang w:val="es-ES"/>
              </w:rPr>
              <w:t>XXL</w:t>
            </w:r>
          </w:p>
        </w:tc>
        <w:tc>
          <w:tcPr>
            <w:tcW w:w="800" w:type="dxa"/>
          </w:tcPr>
          <w:p w14:paraId="035BC6C0" w14:textId="77777777" w:rsidR="002B3A9D" w:rsidRDefault="002B3A9D" w:rsidP="00180415">
            <w:pPr>
              <w:jc w:val="center"/>
              <w:rPr>
                <w:lang w:val="es-ES"/>
              </w:rPr>
            </w:pPr>
            <w:r>
              <w:rPr>
                <w:lang w:val="es-ES"/>
              </w:rPr>
              <w:t>26.0</w:t>
            </w:r>
          </w:p>
        </w:tc>
        <w:tc>
          <w:tcPr>
            <w:tcW w:w="722" w:type="dxa"/>
          </w:tcPr>
          <w:p w14:paraId="72E45DDB" w14:textId="77777777" w:rsidR="002B3A9D" w:rsidRDefault="002B3A9D" w:rsidP="00180415">
            <w:pPr>
              <w:jc w:val="center"/>
              <w:rPr>
                <w:lang w:val="es-ES"/>
              </w:rPr>
            </w:pPr>
            <w:r>
              <w:rPr>
                <w:lang w:val="es-ES"/>
              </w:rPr>
              <w:t>66</w:t>
            </w:r>
          </w:p>
        </w:tc>
        <w:tc>
          <w:tcPr>
            <w:tcW w:w="800" w:type="dxa"/>
          </w:tcPr>
          <w:p w14:paraId="3DF19DE9" w14:textId="77777777" w:rsidR="002B3A9D" w:rsidRDefault="002B3A9D" w:rsidP="00180415">
            <w:pPr>
              <w:jc w:val="center"/>
              <w:rPr>
                <w:lang w:val="es-ES"/>
              </w:rPr>
            </w:pPr>
            <w:r>
              <w:rPr>
                <w:lang w:val="es-ES"/>
              </w:rPr>
              <w:t>31.5</w:t>
            </w:r>
          </w:p>
        </w:tc>
        <w:tc>
          <w:tcPr>
            <w:tcW w:w="789" w:type="dxa"/>
          </w:tcPr>
          <w:p w14:paraId="7943B727" w14:textId="77777777" w:rsidR="002B3A9D" w:rsidRDefault="002B3A9D" w:rsidP="00180415">
            <w:pPr>
              <w:jc w:val="center"/>
              <w:rPr>
                <w:lang w:val="es-ES"/>
              </w:rPr>
            </w:pPr>
            <w:r>
              <w:rPr>
                <w:lang w:val="es-ES"/>
              </w:rPr>
              <w:t>80</w:t>
            </w:r>
          </w:p>
        </w:tc>
        <w:tc>
          <w:tcPr>
            <w:tcW w:w="1506" w:type="dxa"/>
          </w:tcPr>
          <w:p w14:paraId="35D64642" w14:textId="77777777" w:rsidR="002B3A9D" w:rsidRDefault="002B3A9D" w:rsidP="00180415">
            <w:pPr>
              <w:jc w:val="center"/>
              <w:rPr>
                <w:lang w:val="es-ES"/>
              </w:rPr>
            </w:pPr>
            <w:r>
              <w:rPr>
                <w:lang w:val="es-ES"/>
              </w:rPr>
              <w:t>22.4</w:t>
            </w:r>
          </w:p>
        </w:tc>
        <w:tc>
          <w:tcPr>
            <w:tcW w:w="742" w:type="dxa"/>
          </w:tcPr>
          <w:p w14:paraId="78522BD0" w14:textId="77777777" w:rsidR="002B3A9D" w:rsidRDefault="002B3A9D" w:rsidP="00180415">
            <w:pPr>
              <w:jc w:val="center"/>
              <w:rPr>
                <w:lang w:val="es-ES"/>
              </w:rPr>
            </w:pPr>
            <w:r>
              <w:rPr>
                <w:lang w:val="es-ES"/>
              </w:rPr>
              <w:t>57</w:t>
            </w:r>
          </w:p>
        </w:tc>
      </w:tr>
    </w:tbl>
    <w:p w14:paraId="067FCA71" w14:textId="77777777" w:rsidR="002B3A9D" w:rsidRDefault="002B3A9D" w:rsidP="002B3A9D">
      <w:pPr>
        <w:spacing w:before="80" w:line="276" w:lineRule="auto"/>
        <w:ind w:right="106"/>
        <w:rPr>
          <w:sz w:val="20"/>
          <w:lang w:val="es-ES"/>
        </w:rPr>
      </w:pPr>
    </w:p>
    <w:p w14:paraId="6F860B0B" w14:textId="77777777" w:rsidR="002B3A9D" w:rsidRDefault="002B3A9D" w:rsidP="002B3A9D">
      <w:pPr>
        <w:spacing w:before="80" w:line="276" w:lineRule="auto"/>
        <w:ind w:right="106"/>
        <w:rPr>
          <w:sz w:val="20"/>
          <w:lang w:val="es-ES"/>
        </w:rPr>
      </w:pPr>
    </w:p>
    <w:p w14:paraId="04629578" w14:textId="77777777" w:rsidR="002B3A9D" w:rsidRPr="00CC2090" w:rsidRDefault="00A537EB" w:rsidP="00A537EB">
      <w:pPr>
        <w:pStyle w:val="ListParagraph"/>
        <w:numPr>
          <w:ilvl w:val="0"/>
          <w:numId w:val="10"/>
        </w:numPr>
        <w:spacing w:before="80" w:line="276" w:lineRule="auto"/>
        <w:ind w:right="389"/>
        <w:rPr>
          <w:lang w:val="es-ES"/>
        </w:rPr>
      </w:pPr>
      <w:r w:rsidRPr="00CC2090">
        <w:rPr>
          <w:b/>
          <w:lang w:val="es-ES"/>
        </w:rPr>
        <w:t>Preguntas Adicionales:</w:t>
      </w:r>
      <w:r w:rsidRPr="00CC2090">
        <w:rPr>
          <w:lang w:val="es-ES"/>
        </w:rPr>
        <w:t xml:space="preserve"> El sistema no le dejara seguir sin una respuesta. Si eso no es relevante a su estudiante, por favor, escriba “N/A”</w:t>
      </w:r>
    </w:p>
    <w:p w14:paraId="550CC26E" w14:textId="77777777" w:rsidR="001D72CF" w:rsidRPr="00CC2090" w:rsidRDefault="009051EA" w:rsidP="009051EA">
      <w:pPr>
        <w:tabs>
          <w:tab w:val="left" w:pos="1159"/>
          <w:tab w:val="left" w:pos="1160"/>
          <w:tab w:val="left" w:pos="1879"/>
          <w:tab w:val="left" w:pos="1880"/>
        </w:tabs>
        <w:spacing w:before="80" w:line="276" w:lineRule="auto"/>
        <w:ind w:right="106"/>
        <w:rPr>
          <w:sz w:val="2"/>
          <w:lang w:val="es-ES"/>
        </w:rPr>
      </w:pPr>
      <w:r w:rsidRPr="00CC2090">
        <w:rPr>
          <w:b/>
          <w:color w:val="434343"/>
          <w:sz w:val="20"/>
          <w:lang w:val="es-ES"/>
        </w:rPr>
        <w:tab/>
      </w:r>
    </w:p>
    <w:p w14:paraId="658BEBBF" w14:textId="77777777" w:rsidR="001D72CF" w:rsidRPr="00CC2090" w:rsidRDefault="001D72CF">
      <w:pPr>
        <w:pStyle w:val="BodyText"/>
        <w:spacing w:before="2"/>
        <w:rPr>
          <w:sz w:val="15"/>
          <w:lang w:val="es-ES"/>
        </w:rPr>
      </w:pPr>
    </w:p>
    <w:p w14:paraId="43DFECE8" w14:textId="5ACB1F38" w:rsidR="00ED20D8" w:rsidRPr="00CC2090" w:rsidRDefault="00ED20D8" w:rsidP="00ED20D8">
      <w:pPr>
        <w:pStyle w:val="ListParagraph"/>
        <w:numPr>
          <w:ilvl w:val="0"/>
          <w:numId w:val="1"/>
        </w:numPr>
        <w:tabs>
          <w:tab w:val="left" w:pos="1159"/>
          <w:tab w:val="left" w:pos="1160"/>
        </w:tabs>
        <w:spacing w:before="91" w:line="276" w:lineRule="auto"/>
        <w:ind w:left="1152" w:right="518"/>
        <w:rPr>
          <w:sz w:val="20"/>
          <w:lang w:val="es-ES"/>
        </w:rPr>
      </w:pPr>
      <w:r w:rsidRPr="00CC2090">
        <w:rPr>
          <w:b/>
          <w:lang w:val="es-ES"/>
        </w:rPr>
        <w:t xml:space="preserve">MODULO DE </w:t>
      </w:r>
      <w:r w:rsidR="0052571B">
        <w:rPr>
          <w:b/>
          <w:lang w:val="es-ES"/>
        </w:rPr>
        <w:t>ARCHIVOS ADJUNTOS</w:t>
      </w:r>
      <w:r w:rsidRPr="00CC2090">
        <w:rPr>
          <w:b/>
          <w:sz w:val="20"/>
          <w:lang w:val="es-ES"/>
        </w:rPr>
        <w:t xml:space="preserve">: </w:t>
      </w:r>
    </w:p>
    <w:p w14:paraId="74C05A7B" w14:textId="1EA4750D" w:rsidR="006E7B9A" w:rsidRPr="006E7B9A" w:rsidRDefault="0052571B" w:rsidP="006E7B9A">
      <w:pPr>
        <w:pStyle w:val="ListParagraph"/>
        <w:numPr>
          <w:ilvl w:val="0"/>
          <w:numId w:val="8"/>
        </w:numPr>
        <w:tabs>
          <w:tab w:val="left" w:pos="1159"/>
          <w:tab w:val="left" w:pos="1160"/>
        </w:tabs>
        <w:spacing w:before="3"/>
        <w:ind w:left="2232"/>
        <w:rPr>
          <w:sz w:val="20"/>
          <w:lang w:val="es-ES"/>
        </w:rPr>
      </w:pPr>
      <w:r w:rsidRPr="00D57BAF">
        <w:rPr>
          <w:b/>
          <w:lang w:val="es-ES"/>
        </w:rPr>
        <w:t>Cargar Archivos</w:t>
      </w:r>
      <w:r w:rsidR="00ED20D8" w:rsidRPr="00D57BAF">
        <w:rPr>
          <w:b/>
          <w:lang w:val="es-ES"/>
        </w:rPr>
        <w:t xml:space="preserve">: No es </w:t>
      </w:r>
      <w:r w:rsidR="00ED20D8" w:rsidRPr="00D57BAF">
        <w:rPr>
          <w:lang w:val="es-ES"/>
        </w:rPr>
        <w:t xml:space="preserve">obligatorio que suba estos documentos junto con el formulario de solicitud en línea; puede continuar con </w:t>
      </w:r>
      <w:r w:rsidR="00BB402D" w:rsidRPr="00D57BAF">
        <w:rPr>
          <w:lang w:val="es-ES"/>
        </w:rPr>
        <w:t xml:space="preserve">esta solicitud. Los Documentos de Apoyo pueden ser enviados por separado antes de la fecha limite a través de correo electrónico o correo. Favor de consultar </w:t>
      </w:r>
      <w:r w:rsidR="00D57BAF" w:rsidRPr="00D57BAF">
        <w:rPr>
          <w:lang w:val="es-ES"/>
        </w:rPr>
        <w:t>DOCUMENTOS DE APOYO se pueden encontrar en nuestro sitio web en el botón Apply y luego en la pestaña que dice New Students</w:t>
      </w:r>
      <w:r w:rsidR="006E7B9A">
        <w:rPr>
          <w:lang w:val="es-ES"/>
        </w:rPr>
        <w:t xml:space="preserve"> a la izquierda</w:t>
      </w:r>
      <w:r w:rsidR="00D57BAF" w:rsidRPr="00D57BAF">
        <w:rPr>
          <w:lang w:val="es-ES"/>
        </w:rPr>
        <w:t>.</w:t>
      </w:r>
      <w:r w:rsidR="006E7B9A">
        <w:rPr>
          <w:lang w:val="es-ES"/>
        </w:rPr>
        <w:t xml:space="preserve"> </w:t>
      </w:r>
      <w:r w:rsidR="006E7B9A" w:rsidRPr="006E7B9A">
        <w:rPr>
          <w:lang w:val="es-ES"/>
        </w:rPr>
        <w:t xml:space="preserve">El correo electrónico es </w:t>
      </w:r>
      <w:r w:rsidR="00A620EF">
        <w:rPr>
          <w:lang w:val="es-ES"/>
        </w:rPr>
        <w:t>kmarin</w:t>
      </w:r>
      <w:r w:rsidR="006E7B9A" w:rsidRPr="006E7B9A">
        <w:rPr>
          <w:lang w:val="es-ES"/>
        </w:rPr>
        <w:t xml:space="preserve">@horizonsncc.org. La dirección postal es Horizons NCC, PO Box 244, Norwalk, CT 06853. </w:t>
      </w:r>
    </w:p>
    <w:p w14:paraId="79B95AE4" w14:textId="77777777" w:rsidR="006E7B9A" w:rsidRDefault="006E7B9A" w:rsidP="006E7B9A">
      <w:pPr>
        <w:tabs>
          <w:tab w:val="left" w:pos="1159"/>
          <w:tab w:val="left" w:pos="1160"/>
        </w:tabs>
        <w:spacing w:before="3"/>
        <w:rPr>
          <w:b/>
          <w:lang w:val="es-ES"/>
        </w:rPr>
      </w:pPr>
      <w:r>
        <w:rPr>
          <w:b/>
          <w:lang w:val="es-ES"/>
        </w:rPr>
        <w:tab/>
      </w:r>
    </w:p>
    <w:p w14:paraId="088E3CB4" w14:textId="56E0DCCE" w:rsidR="00BF5C73" w:rsidRPr="006E7B9A" w:rsidRDefault="006E7B9A" w:rsidP="006E7B9A">
      <w:pPr>
        <w:tabs>
          <w:tab w:val="left" w:pos="1159"/>
          <w:tab w:val="left" w:pos="1160"/>
        </w:tabs>
        <w:spacing w:before="3"/>
        <w:rPr>
          <w:sz w:val="20"/>
          <w:lang w:val="es-ES"/>
        </w:rPr>
      </w:pPr>
      <w:r>
        <w:rPr>
          <w:b/>
          <w:lang w:val="es-ES"/>
        </w:rPr>
        <w:tab/>
      </w:r>
      <w:r w:rsidR="00BF5C73" w:rsidRPr="006E7B9A">
        <w:rPr>
          <w:b/>
          <w:lang w:val="es-ES"/>
        </w:rPr>
        <w:t>MODULO DE ACUERDOS</w:t>
      </w:r>
      <w:r w:rsidR="00BF5C73" w:rsidRPr="006E7B9A">
        <w:rPr>
          <w:b/>
          <w:sz w:val="20"/>
          <w:lang w:val="es-ES"/>
        </w:rPr>
        <w:t xml:space="preserve">: </w:t>
      </w:r>
    </w:p>
    <w:p w14:paraId="53BB695B" w14:textId="60C531BD" w:rsidR="00BF5C73" w:rsidRPr="007308F0" w:rsidRDefault="00BF5C73" w:rsidP="00BF5C73">
      <w:pPr>
        <w:pStyle w:val="ListParagraph"/>
        <w:numPr>
          <w:ilvl w:val="1"/>
          <w:numId w:val="1"/>
        </w:numPr>
        <w:tabs>
          <w:tab w:val="left" w:pos="1159"/>
          <w:tab w:val="left" w:pos="1160"/>
        </w:tabs>
        <w:spacing w:before="91" w:line="276" w:lineRule="auto"/>
        <w:ind w:right="518"/>
        <w:rPr>
          <w:lang w:val="es-ES"/>
        </w:rPr>
      </w:pPr>
      <w:r w:rsidRPr="007308F0">
        <w:rPr>
          <w:b/>
          <w:lang w:val="es-ES"/>
        </w:rPr>
        <w:t>Agreements and Permission (</w:t>
      </w:r>
      <w:r w:rsidR="0052571B">
        <w:rPr>
          <w:b/>
          <w:lang w:val="es-ES"/>
        </w:rPr>
        <w:t>Acuerdos y Permisos</w:t>
      </w:r>
      <w:r w:rsidRPr="007308F0">
        <w:rPr>
          <w:b/>
          <w:lang w:val="es-ES"/>
        </w:rPr>
        <w:t xml:space="preserve">): </w:t>
      </w:r>
      <w:r w:rsidRPr="007308F0">
        <w:rPr>
          <w:lang w:val="es-ES"/>
        </w:rPr>
        <w:t xml:space="preserve">Hay un total de 9 </w:t>
      </w:r>
      <w:r w:rsidRPr="007308F0">
        <w:rPr>
          <w:lang w:val="es-ES"/>
        </w:rPr>
        <w:lastRenderedPageBreak/>
        <w:t xml:space="preserve">acuerdos que debe revisar y responder. El sistema </w:t>
      </w:r>
      <w:r w:rsidRPr="007308F0">
        <w:rPr>
          <w:b/>
          <w:lang w:val="es-ES"/>
        </w:rPr>
        <w:t>no</w:t>
      </w:r>
      <w:r w:rsidRPr="007308F0">
        <w:rPr>
          <w:lang w:val="es-ES"/>
        </w:rPr>
        <w:t xml:space="preserve"> le dejara continuar sin una respuesta.</w:t>
      </w:r>
    </w:p>
    <w:p w14:paraId="57C5A917" w14:textId="67276CB8" w:rsidR="00BF5C73" w:rsidRPr="007308F0" w:rsidRDefault="00BF5C73" w:rsidP="0052571B">
      <w:pPr>
        <w:pStyle w:val="ListParagraph"/>
        <w:numPr>
          <w:ilvl w:val="2"/>
          <w:numId w:val="1"/>
        </w:numPr>
        <w:tabs>
          <w:tab w:val="left" w:pos="1159"/>
          <w:tab w:val="left" w:pos="1160"/>
        </w:tabs>
        <w:spacing w:before="91" w:line="276" w:lineRule="auto"/>
        <w:ind w:right="518"/>
        <w:rPr>
          <w:lang w:val="es-ES"/>
        </w:rPr>
      </w:pPr>
      <w:r w:rsidRPr="007308F0">
        <w:rPr>
          <w:b/>
          <w:lang w:val="es-ES"/>
        </w:rPr>
        <w:t>Save and Submit (</w:t>
      </w:r>
      <w:r w:rsidR="0052571B">
        <w:rPr>
          <w:b/>
          <w:lang w:val="es-ES"/>
        </w:rPr>
        <w:t>Guardar y Enviar</w:t>
      </w:r>
      <w:r w:rsidRPr="007308F0">
        <w:rPr>
          <w:b/>
          <w:lang w:val="es-ES"/>
        </w:rPr>
        <w:t xml:space="preserve">): </w:t>
      </w:r>
      <w:r w:rsidRPr="007308F0">
        <w:rPr>
          <w:lang w:val="es-ES"/>
        </w:rPr>
        <w:t xml:space="preserve">Favor de darle clic a </w:t>
      </w:r>
      <w:r w:rsidR="0052571B" w:rsidRPr="0052571B">
        <w:rPr>
          <w:highlight w:val="green"/>
          <w:lang w:val="es-ES"/>
        </w:rPr>
        <w:t>GUARDAR Y ENVIAR</w:t>
      </w:r>
      <w:r w:rsidRPr="007308F0">
        <w:rPr>
          <w:lang w:val="es-ES"/>
        </w:rPr>
        <w:t xml:space="preserve"> para enviar su formulario de solicitud en línea.</w:t>
      </w:r>
      <w:r w:rsidRPr="007308F0">
        <w:rPr>
          <w:b/>
          <w:lang w:val="es-ES"/>
        </w:rPr>
        <w:t xml:space="preserve"> </w:t>
      </w:r>
    </w:p>
    <w:p w14:paraId="54F4B9CF" w14:textId="77777777" w:rsidR="001D72CF" w:rsidRPr="00BF5C73" w:rsidRDefault="001D72CF" w:rsidP="00BF5C73">
      <w:pPr>
        <w:pStyle w:val="ListParagraph"/>
        <w:tabs>
          <w:tab w:val="left" w:pos="1159"/>
          <w:tab w:val="left" w:pos="1160"/>
        </w:tabs>
        <w:spacing w:before="91" w:line="276" w:lineRule="auto"/>
        <w:ind w:left="1152" w:right="518" w:firstLine="0"/>
        <w:rPr>
          <w:sz w:val="20"/>
          <w:lang w:val="es-ES"/>
        </w:rPr>
      </w:pPr>
    </w:p>
    <w:sectPr w:rsidR="001D72CF" w:rsidRPr="00BF5C73">
      <w:headerReference w:type="default" r:id="rId11"/>
      <w:footerReference w:type="default" r:id="rId12"/>
      <w:pgSz w:w="12240" w:h="15840"/>
      <w:pgMar w:top="1340" w:right="1340" w:bottom="1180" w:left="1720" w:header="23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A48E" w14:textId="77777777" w:rsidR="003B0AEA" w:rsidRDefault="003B0AEA">
      <w:r>
        <w:separator/>
      </w:r>
    </w:p>
  </w:endnote>
  <w:endnote w:type="continuationSeparator" w:id="0">
    <w:p w14:paraId="17D3D9FA" w14:textId="77777777" w:rsidR="003B0AEA" w:rsidRDefault="003B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0D50" w14:textId="77777777" w:rsidR="001D72CF" w:rsidRDefault="003B0AEA">
    <w:pPr>
      <w:pStyle w:val="BodyText"/>
      <w:spacing w:line="14" w:lineRule="auto"/>
    </w:pPr>
    <w:r>
      <w:pict w14:anchorId="18B01C82">
        <v:shapetype id="_x0000_t202" coordsize="21600,21600" o:spt="202" path="m,l,21600r21600,l21600,xe">
          <v:stroke joinstyle="miter"/>
          <v:path gradientshapeok="t" o:connecttype="rect"/>
        </v:shapetype>
        <v:shape id="_x0000_s1025" type="#_x0000_t202" style="position:absolute;margin-left:301.75pt;margin-top:731.4pt;width:47.55pt;height:10.95pt;z-index:-251658752;mso-position-horizontal-relative:page;mso-position-vertical-relative:page" filled="f" stroked="f">
          <v:textbox style="mso-next-textbox:#_x0000_s1025" inset="0,0,0,0">
            <w:txbxContent>
              <w:p w14:paraId="37426F29" w14:textId="4F41D501" w:rsidR="001D72CF" w:rsidRDefault="00DB2F2F">
                <w:pPr>
                  <w:spacing w:before="14"/>
                  <w:ind w:left="20"/>
                  <w:rPr>
                    <w:sz w:val="16"/>
                  </w:rPr>
                </w:pPr>
                <w:r>
                  <w:rPr>
                    <w:color w:val="D9D9D9"/>
                    <w:sz w:val="16"/>
                  </w:rPr>
                  <w:t xml:space="preserve">Pagina </w:t>
                </w:r>
                <w:r>
                  <w:fldChar w:fldCharType="begin"/>
                </w:r>
                <w:r>
                  <w:rPr>
                    <w:color w:val="D9D9D9"/>
                    <w:sz w:val="16"/>
                  </w:rPr>
                  <w:instrText xml:space="preserve"> PAGE </w:instrText>
                </w:r>
                <w:r>
                  <w:fldChar w:fldCharType="separate"/>
                </w:r>
                <w:r w:rsidR="007301C3">
                  <w:rPr>
                    <w:noProof/>
                    <w:color w:val="D9D9D9"/>
                    <w:sz w:val="16"/>
                  </w:rPr>
                  <w:t>4</w:t>
                </w:r>
                <w:r>
                  <w:fldChar w:fldCharType="end"/>
                </w:r>
                <w:r>
                  <w:rPr>
                    <w:color w:val="D9D9D9"/>
                    <w:sz w:val="16"/>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928A" w14:textId="77777777" w:rsidR="003B0AEA" w:rsidRDefault="003B0AEA">
      <w:r>
        <w:separator/>
      </w:r>
    </w:p>
  </w:footnote>
  <w:footnote w:type="continuationSeparator" w:id="0">
    <w:p w14:paraId="236B9042" w14:textId="77777777" w:rsidR="003B0AEA" w:rsidRDefault="003B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8181" w14:textId="6E8A305B" w:rsidR="001D72CF" w:rsidRDefault="00D57BAF" w:rsidP="00D57BAF">
    <w:pPr>
      <w:pStyle w:val="BodyText"/>
      <w:spacing w:line="14" w:lineRule="auto"/>
      <w:jc w:val="center"/>
    </w:pPr>
    <w:r>
      <w:rPr>
        <w:noProof/>
      </w:rPr>
      <w:drawing>
        <wp:inline distT="0" distB="0" distL="0" distR="0" wp14:anchorId="466E11B0" wp14:editId="07A965E2">
          <wp:extent cx="1718310" cy="1145540"/>
          <wp:effectExtent l="0" t="0" r="8890" b="0"/>
          <wp:docPr id="3" name="Picture 3" descr="../../HN_Aff_Norwalk%20Community%20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_Aff_Norwalk%20Community%20Colle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1145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FCE"/>
    <w:multiLevelType w:val="hybridMultilevel"/>
    <w:tmpl w:val="F00A574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 w15:restartNumberingAfterBreak="0">
    <w:nsid w:val="166C6636"/>
    <w:multiLevelType w:val="hybridMultilevel"/>
    <w:tmpl w:val="03F4ED08"/>
    <w:lvl w:ilvl="0" w:tplc="102CD8EA">
      <w:start w:val="1"/>
      <w:numFmt w:val="decimal"/>
      <w:lvlText w:val="%1."/>
      <w:lvlJc w:val="left"/>
      <w:pPr>
        <w:ind w:left="1159" w:hanging="360"/>
      </w:pPr>
      <w:rPr>
        <w:rFonts w:ascii="Times New Roman" w:eastAsia="Times New Roman" w:hAnsi="Times New Roman" w:cs="Times New Roman" w:hint="default"/>
        <w:color w:val="434343"/>
        <w:spacing w:val="0"/>
        <w:w w:val="99"/>
        <w:sz w:val="20"/>
        <w:szCs w:val="20"/>
      </w:rPr>
    </w:lvl>
    <w:lvl w:ilvl="1" w:tplc="40F4290C">
      <w:numFmt w:val="bullet"/>
      <w:lvlText w:val=""/>
      <w:lvlJc w:val="left"/>
      <w:pPr>
        <w:ind w:left="2599" w:hanging="721"/>
      </w:pPr>
      <w:rPr>
        <w:rFonts w:ascii="Symbol" w:eastAsia="Symbol" w:hAnsi="Symbol" w:cs="Symbol" w:hint="default"/>
        <w:color w:val="434343"/>
        <w:w w:val="99"/>
        <w:sz w:val="20"/>
        <w:szCs w:val="20"/>
      </w:rPr>
    </w:lvl>
    <w:lvl w:ilvl="2" w:tplc="2E62F59A">
      <w:numFmt w:val="bullet"/>
      <w:lvlText w:val="•"/>
      <w:lvlJc w:val="left"/>
      <w:pPr>
        <w:ind w:left="3331" w:hanging="721"/>
      </w:pPr>
      <w:rPr>
        <w:rFonts w:hint="default"/>
      </w:rPr>
    </w:lvl>
    <w:lvl w:ilvl="3" w:tplc="C8169ED8">
      <w:numFmt w:val="bullet"/>
      <w:lvlText w:val="•"/>
      <w:lvlJc w:val="left"/>
      <w:pPr>
        <w:ind w:left="4062" w:hanging="721"/>
      </w:pPr>
      <w:rPr>
        <w:rFonts w:hint="default"/>
      </w:rPr>
    </w:lvl>
    <w:lvl w:ilvl="4" w:tplc="38707916">
      <w:numFmt w:val="bullet"/>
      <w:lvlText w:val="•"/>
      <w:lvlJc w:val="left"/>
      <w:pPr>
        <w:ind w:left="4793" w:hanging="721"/>
      </w:pPr>
      <w:rPr>
        <w:rFonts w:hint="default"/>
      </w:rPr>
    </w:lvl>
    <w:lvl w:ilvl="5" w:tplc="B52E4320">
      <w:numFmt w:val="bullet"/>
      <w:lvlText w:val="•"/>
      <w:lvlJc w:val="left"/>
      <w:pPr>
        <w:ind w:left="5524" w:hanging="721"/>
      </w:pPr>
      <w:rPr>
        <w:rFonts w:hint="default"/>
      </w:rPr>
    </w:lvl>
    <w:lvl w:ilvl="6" w:tplc="8CD0811A">
      <w:numFmt w:val="bullet"/>
      <w:lvlText w:val="•"/>
      <w:lvlJc w:val="left"/>
      <w:pPr>
        <w:ind w:left="6255" w:hanging="721"/>
      </w:pPr>
      <w:rPr>
        <w:rFonts w:hint="default"/>
      </w:rPr>
    </w:lvl>
    <w:lvl w:ilvl="7" w:tplc="1FAC749A">
      <w:numFmt w:val="bullet"/>
      <w:lvlText w:val="•"/>
      <w:lvlJc w:val="left"/>
      <w:pPr>
        <w:ind w:left="6986" w:hanging="721"/>
      </w:pPr>
      <w:rPr>
        <w:rFonts w:hint="default"/>
      </w:rPr>
    </w:lvl>
    <w:lvl w:ilvl="8" w:tplc="BB948D84">
      <w:numFmt w:val="bullet"/>
      <w:lvlText w:val="•"/>
      <w:lvlJc w:val="left"/>
      <w:pPr>
        <w:ind w:left="7717" w:hanging="721"/>
      </w:pPr>
      <w:rPr>
        <w:rFonts w:hint="default"/>
      </w:rPr>
    </w:lvl>
  </w:abstractNum>
  <w:abstractNum w:abstractNumId="2" w15:restartNumberingAfterBreak="0">
    <w:nsid w:val="1A3C3435"/>
    <w:multiLevelType w:val="hybridMultilevel"/>
    <w:tmpl w:val="06A68AE2"/>
    <w:lvl w:ilvl="0" w:tplc="300A0003">
      <w:start w:val="1"/>
      <w:numFmt w:val="bullet"/>
      <w:lvlText w:val="o"/>
      <w:lvlJc w:val="left"/>
      <w:pPr>
        <w:ind w:left="1810" w:hanging="370"/>
      </w:pPr>
      <w:rPr>
        <w:rFonts w:ascii="Courier New" w:hAnsi="Courier New" w:cs="Courier New" w:hint="default"/>
        <w:b/>
        <w:bCs/>
        <w:color w:val="434343"/>
        <w:w w:val="99"/>
        <w:sz w:val="20"/>
        <w:szCs w:val="20"/>
      </w:rPr>
    </w:lvl>
    <w:lvl w:ilvl="1" w:tplc="300A0003" w:tentative="1">
      <w:start w:val="1"/>
      <w:numFmt w:val="bullet"/>
      <w:lvlText w:val="o"/>
      <w:lvlJc w:val="left"/>
      <w:pPr>
        <w:ind w:left="2530" w:hanging="360"/>
      </w:pPr>
      <w:rPr>
        <w:rFonts w:ascii="Courier New" w:hAnsi="Courier New" w:cs="Courier New" w:hint="default"/>
      </w:rPr>
    </w:lvl>
    <w:lvl w:ilvl="2" w:tplc="300A0005" w:tentative="1">
      <w:start w:val="1"/>
      <w:numFmt w:val="bullet"/>
      <w:lvlText w:val=""/>
      <w:lvlJc w:val="left"/>
      <w:pPr>
        <w:ind w:left="3250" w:hanging="360"/>
      </w:pPr>
      <w:rPr>
        <w:rFonts w:ascii="Wingdings" w:hAnsi="Wingdings" w:hint="default"/>
      </w:rPr>
    </w:lvl>
    <w:lvl w:ilvl="3" w:tplc="300A0001" w:tentative="1">
      <w:start w:val="1"/>
      <w:numFmt w:val="bullet"/>
      <w:lvlText w:val=""/>
      <w:lvlJc w:val="left"/>
      <w:pPr>
        <w:ind w:left="3970" w:hanging="360"/>
      </w:pPr>
      <w:rPr>
        <w:rFonts w:ascii="Symbol" w:hAnsi="Symbol" w:hint="default"/>
      </w:rPr>
    </w:lvl>
    <w:lvl w:ilvl="4" w:tplc="300A0003" w:tentative="1">
      <w:start w:val="1"/>
      <w:numFmt w:val="bullet"/>
      <w:lvlText w:val="o"/>
      <w:lvlJc w:val="left"/>
      <w:pPr>
        <w:ind w:left="4690" w:hanging="360"/>
      </w:pPr>
      <w:rPr>
        <w:rFonts w:ascii="Courier New" w:hAnsi="Courier New" w:cs="Courier New" w:hint="default"/>
      </w:rPr>
    </w:lvl>
    <w:lvl w:ilvl="5" w:tplc="300A0005" w:tentative="1">
      <w:start w:val="1"/>
      <w:numFmt w:val="bullet"/>
      <w:lvlText w:val=""/>
      <w:lvlJc w:val="left"/>
      <w:pPr>
        <w:ind w:left="5410" w:hanging="360"/>
      </w:pPr>
      <w:rPr>
        <w:rFonts w:ascii="Wingdings" w:hAnsi="Wingdings" w:hint="default"/>
      </w:rPr>
    </w:lvl>
    <w:lvl w:ilvl="6" w:tplc="300A0001" w:tentative="1">
      <w:start w:val="1"/>
      <w:numFmt w:val="bullet"/>
      <w:lvlText w:val=""/>
      <w:lvlJc w:val="left"/>
      <w:pPr>
        <w:ind w:left="6130" w:hanging="360"/>
      </w:pPr>
      <w:rPr>
        <w:rFonts w:ascii="Symbol" w:hAnsi="Symbol" w:hint="default"/>
      </w:rPr>
    </w:lvl>
    <w:lvl w:ilvl="7" w:tplc="300A0003" w:tentative="1">
      <w:start w:val="1"/>
      <w:numFmt w:val="bullet"/>
      <w:lvlText w:val="o"/>
      <w:lvlJc w:val="left"/>
      <w:pPr>
        <w:ind w:left="6850" w:hanging="360"/>
      </w:pPr>
      <w:rPr>
        <w:rFonts w:ascii="Courier New" w:hAnsi="Courier New" w:cs="Courier New" w:hint="default"/>
      </w:rPr>
    </w:lvl>
    <w:lvl w:ilvl="8" w:tplc="300A0005" w:tentative="1">
      <w:start w:val="1"/>
      <w:numFmt w:val="bullet"/>
      <w:lvlText w:val=""/>
      <w:lvlJc w:val="left"/>
      <w:pPr>
        <w:ind w:left="7570" w:hanging="360"/>
      </w:pPr>
      <w:rPr>
        <w:rFonts w:ascii="Wingdings" w:hAnsi="Wingdings" w:hint="default"/>
      </w:rPr>
    </w:lvl>
  </w:abstractNum>
  <w:abstractNum w:abstractNumId="3" w15:restartNumberingAfterBreak="0">
    <w:nsid w:val="2C9345D2"/>
    <w:multiLevelType w:val="hybridMultilevel"/>
    <w:tmpl w:val="A9EA2672"/>
    <w:lvl w:ilvl="0" w:tplc="3FBA3D26">
      <w:start w:val="1"/>
      <w:numFmt w:val="decimal"/>
      <w:lvlText w:val="%1."/>
      <w:lvlJc w:val="left"/>
      <w:pPr>
        <w:ind w:left="1159" w:hanging="360"/>
      </w:pPr>
      <w:rPr>
        <w:rFonts w:ascii="Times New Roman" w:eastAsia="Times New Roman" w:hAnsi="Times New Roman" w:cs="Times New Roman" w:hint="default"/>
        <w:color w:val="434343"/>
        <w:spacing w:val="0"/>
        <w:w w:val="99"/>
        <w:sz w:val="20"/>
        <w:szCs w:val="20"/>
      </w:rPr>
    </w:lvl>
    <w:lvl w:ilvl="1" w:tplc="2C16C352">
      <w:numFmt w:val="bullet"/>
      <w:lvlText w:val="•"/>
      <w:lvlJc w:val="left"/>
      <w:pPr>
        <w:ind w:left="1962" w:hanging="360"/>
      </w:pPr>
      <w:rPr>
        <w:rFonts w:hint="default"/>
      </w:rPr>
    </w:lvl>
    <w:lvl w:ilvl="2" w:tplc="B2645044">
      <w:numFmt w:val="bullet"/>
      <w:lvlText w:val="•"/>
      <w:lvlJc w:val="left"/>
      <w:pPr>
        <w:ind w:left="2764" w:hanging="360"/>
      </w:pPr>
      <w:rPr>
        <w:rFonts w:hint="default"/>
      </w:rPr>
    </w:lvl>
    <w:lvl w:ilvl="3" w:tplc="B23EAC84">
      <w:numFmt w:val="bullet"/>
      <w:lvlText w:val="•"/>
      <w:lvlJc w:val="left"/>
      <w:pPr>
        <w:ind w:left="3566" w:hanging="360"/>
      </w:pPr>
      <w:rPr>
        <w:rFonts w:hint="default"/>
      </w:rPr>
    </w:lvl>
    <w:lvl w:ilvl="4" w:tplc="AF40D4CC">
      <w:numFmt w:val="bullet"/>
      <w:lvlText w:val="•"/>
      <w:lvlJc w:val="left"/>
      <w:pPr>
        <w:ind w:left="4368" w:hanging="360"/>
      </w:pPr>
      <w:rPr>
        <w:rFonts w:hint="default"/>
      </w:rPr>
    </w:lvl>
    <w:lvl w:ilvl="5" w:tplc="578ABA2E">
      <w:numFmt w:val="bullet"/>
      <w:lvlText w:val="•"/>
      <w:lvlJc w:val="left"/>
      <w:pPr>
        <w:ind w:left="5170" w:hanging="360"/>
      </w:pPr>
      <w:rPr>
        <w:rFonts w:hint="default"/>
      </w:rPr>
    </w:lvl>
    <w:lvl w:ilvl="6" w:tplc="E736B866">
      <w:numFmt w:val="bullet"/>
      <w:lvlText w:val="•"/>
      <w:lvlJc w:val="left"/>
      <w:pPr>
        <w:ind w:left="5972" w:hanging="360"/>
      </w:pPr>
      <w:rPr>
        <w:rFonts w:hint="default"/>
      </w:rPr>
    </w:lvl>
    <w:lvl w:ilvl="7" w:tplc="CE1A777C">
      <w:numFmt w:val="bullet"/>
      <w:lvlText w:val="•"/>
      <w:lvlJc w:val="left"/>
      <w:pPr>
        <w:ind w:left="6774" w:hanging="360"/>
      </w:pPr>
      <w:rPr>
        <w:rFonts w:hint="default"/>
      </w:rPr>
    </w:lvl>
    <w:lvl w:ilvl="8" w:tplc="31F63024">
      <w:numFmt w:val="bullet"/>
      <w:lvlText w:val="•"/>
      <w:lvlJc w:val="left"/>
      <w:pPr>
        <w:ind w:left="7576" w:hanging="360"/>
      </w:pPr>
      <w:rPr>
        <w:rFonts w:hint="default"/>
      </w:rPr>
    </w:lvl>
  </w:abstractNum>
  <w:abstractNum w:abstractNumId="4" w15:restartNumberingAfterBreak="0">
    <w:nsid w:val="2FAC1801"/>
    <w:multiLevelType w:val="hybridMultilevel"/>
    <w:tmpl w:val="CAEA2EE0"/>
    <w:lvl w:ilvl="0" w:tplc="0330C130">
      <w:numFmt w:val="bullet"/>
      <w:lvlText w:val="-"/>
      <w:lvlJc w:val="left"/>
      <w:pPr>
        <w:ind w:left="720" w:hanging="370"/>
      </w:pPr>
      <w:rPr>
        <w:rFonts w:ascii="Times New Roman" w:eastAsia="Times New Roman" w:hAnsi="Times New Roman" w:cs="Times New Roman" w:hint="default"/>
        <w:b/>
        <w:bCs/>
        <w:color w:val="434343"/>
        <w:w w:val="99"/>
        <w:sz w:val="20"/>
        <w:szCs w:val="20"/>
      </w:rPr>
    </w:lvl>
    <w:lvl w:ilvl="1" w:tplc="DE7E30D0">
      <w:numFmt w:val="bullet"/>
      <w:lvlText w:val="o"/>
      <w:lvlJc w:val="left"/>
      <w:pPr>
        <w:ind w:left="1800" w:hanging="360"/>
      </w:pPr>
      <w:rPr>
        <w:rFonts w:ascii="Courier New" w:eastAsia="Courier New" w:hAnsi="Courier New" w:cs="Courier New" w:hint="default"/>
        <w:color w:val="434343"/>
        <w:w w:val="99"/>
        <w:sz w:val="20"/>
        <w:szCs w:val="20"/>
      </w:rPr>
    </w:lvl>
    <w:lvl w:ilvl="2" w:tplc="F51A672C">
      <w:numFmt w:val="bullet"/>
      <w:lvlText w:val="•"/>
      <w:lvlJc w:val="left"/>
      <w:pPr>
        <w:ind w:left="2612" w:hanging="360"/>
      </w:pPr>
      <w:rPr>
        <w:rFonts w:hint="default"/>
      </w:rPr>
    </w:lvl>
    <w:lvl w:ilvl="3" w:tplc="9E4C3994">
      <w:numFmt w:val="bullet"/>
      <w:lvlText w:val="•"/>
      <w:lvlJc w:val="left"/>
      <w:pPr>
        <w:ind w:left="3423" w:hanging="360"/>
      </w:pPr>
      <w:rPr>
        <w:rFonts w:hint="default"/>
      </w:rPr>
    </w:lvl>
    <w:lvl w:ilvl="4" w:tplc="300A0003">
      <w:start w:val="1"/>
      <w:numFmt w:val="bullet"/>
      <w:lvlText w:val="o"/>
      <w:lvlJc w:val="left"/>
      <w:pPr>
        <w:ind w:left="4234" w:hanging="360"/>
      </w:pPr>
      <w:rPr>
        <w:rFonts w:ascii="Courier New" w:hAnsi="Courier New" w:cs="Courier New" w:hint="default"/>
      </w:rPr>
    </w:lvl>
    <w:lvl w:ilvl="5" w:tplc="AFD89A36">
      <w:numFmt w:val="bullet"/>
      <w:lvlText w:val="•"/>
      <w:lvlJc w:val="left"/>
      <w:pPr>
        <w:ind w:left="5045" w:hanging="360"/>
      </w:pPr>
      <w:rPr>
        <w:rFonts w:hint="default"/>
      </w:rPr>
    </w:lvl>
    <w:lvl w:ilvl="6" w:tplc="A1A00F6E">
      <w:numFmt w:val="bullet"/>
      <w:lvlText w:val="•"/>
      <w:lvlJc w:val="left"/>
      <w:pPr>
        <w:ind w:left="5856" w:hanging="360"/>
      </w:pPr>
      <w:rPr>
        <w:rFonts w:hint="default"/>
      </w:rPr>
    </w:lvl>
    <w:lvl w:ilvl="7" w:tplc="49EA10FA">
      <w:numFmt w:val="bullet"/>
      <w:lvlText w:val="•"/>
      <w:lvlJc w:val="left"/>
      <w:pPr>
        <w:ind w:left="6667" w:hanging="360"/>
      </w:pPr>
      <w:rPr>
        <w:rFonts w:hint="default"/>
      </w:rPr>
    </w:lvl>
    <w:lvl w:ilvl="8" w:tplc="A6A0FCE0">
      <w:numFmt w:val="bullet"/>
      <w:lvlText w:val="•"/>
      <w:lvlJc w:val="left"/>
      <w:pPr>
        <w:ind w:left="7478" w:hanging="360"/>
      </w:pPr>
      <w:rPr>
        <w:rFonts w:hint="default"/>
      </w:rPr>
    </w:lvl>
  </w:abstractNum>
  <w:abstractNum w:abstractNumId="5" w15:restartNumberingAfterBreak="0">
    <w:nsid w:val="350F3FF0"/>
    <w:multiLevelType w:val="hybridMultilevel"/>
    <w:tmpl w:val="732A9A5A"/>
    <w:lvl w:ilvl="0" w:tplc="300A0001">
      <w:start w:val="1"/>
      <w:numFmt w:val="bullet"/>
      <w:lvlText w:val=""/>
      <w:lvlJc w:val="left"/>
      <w:pPr>
        <w:ind w:left="1810" w:hanging="370"/>
      </w:pPr>
      <w:rPr>
        <w:rFonts w:ascii="Symbol" w:hAnsi="Symbol" w:hint="default"/>
        <w:b/>
        <w:bCs/>
        <w:color w:val="434343"/>
        <w:w w:val="99"/>
        <w:sz w:val="20"/>
        <w:szCs w:val="20"/>
      </w:rPr>
    </w:lvl>
    <w:lvl w:ilvl="1" w:tplc="300A0003" w:tentative="1">
      <w:start w:val="1"/>
      <w:numFmt w:val="bullet"/>
      <w:lvlText w:val="o"/>
      <w:lvlJc w:val="left"/>
      <w:pPr>
        <w:ind w:left="2530" w:hanging="360"/>
      </w:pPr>
      <w:rPr>
        <w:rFonts w:ascii="Courier New" w:hAnsi="Courier New" w:cs="Courier New" w:hint="default"/>
      </w:rPr>
    </w:lvl>
    <w:lvl w:ilvl="2" w:tplc="300A0005" w:tentative="1">
      <w:start w:val="1"/>
      <w:numFmt w:val="bullet"/>
      <w:lvlText w:val=""/>
      <w:lvlJc w:val="left"/>
      <w:pPr>
        <w:ind w:left="3250" w:hanging="360"/>
      </w:pPr>
      <w:rPr>
        <w:rFonts w:ascii="Wingdings" w:hAnsi="Wingdings" w:hint="default"/>
      </w:rPr>
    </w:lvl>
    <w:lvl w:ilvl="3" w:tplc="300A0001" w:tentative="1">
      <w:start w:val="1"/>
      <w:numFmt w:val="bullet"/>
      <w:lvlText w:val=""/>
      <w:lvlJc w:val="left"/>
      <w:pPr>
        <w:ind w:left="3970" w:hanging="360"/>
      </w:pPr>
      <w:rPr>
        <w:rFonts w:ascii="Symbol" w:hAnsi="Symbol" w:hint="default"/>
      </w:rPr>
    </w:lvl>
    <w:lvl w:ilvl="4" w:tplc="300A0003" w:tentative="1">
      <w:start w:val="1"/>
      <w:numFmt w:val="bullet"/>
      <w:lvlText w:val="o"/>
      <w:lvlJc w:val="left"/>
      <w:pPr>
        <w:ind w:left="4690" w:hanging="360"/>
      </w:pPr>
      <w:rPr>
        <w:rFonts w:ascii="Courier New" w:hAnsi="Courier New" w:cs="Courier New" w:hint="default"/>
      </w:rPr>
    </w:lvl>
    <w:lvl w:ilvl="5" w:tplc="300A0005" w:tentative="1">
      <w:start w:val="1"/>
      <w:numFmt w:val="bullet"/>
      <w:lvlText w:val=""/>
      <w:lvlJc w:val="left"/>
      <w:pPr>
        <w:ind w:left="5410" w:hanging="360"/>
      </w:pPr>
      <w:rPr>
        <w:rFonts w:ascii="Wingdings" w:hAnsi="Wingdings" w:hint="default"/>
      </w:rPr>
    </w:lvl>
    <w:lvl w:ilvl="6" w:tplc="300A0001" w:tentative="1">
      <w:start w:val="1"/>
      <w:numFmt w:val="bullet"/>
      <w:lvlText w:val=""/>
      <w:lvlJc w:val="left"/>
      <w:pPr>
        <w:ind w:left="6130" w:hanging="360"/>
      </w:pPr>
      <w:rPr>
        <w:rFonts w:ascii="Symbol" w:hAnsi="Symbol" w:hint="default"/>
      </w:rPr>
    </w:lvl>
    <w:lvl w:ilvl="7" w:tplc="300A0003" w:tentative="1">
      <w:start w:val="1"/>
      <w:numFmt w:val="bullet"/>
      <w:lvlText w:val="o"/>
      <w:lvlJc w:val="left"/>
      <w:pPr>
        <w:ind w:left="6850" w:hanging="360"/>
      </w:pPr>
      <w:rPr>
        <w:rFonts w:ascii="Courier New" w:hAnsi="Courier New" w:cs="Courier New" w:hint="default"/>
      </w:rPr>
    </w:lvl>
    <w:lvl w:ilvl="8" w:tplc="300A0005" w:tentative="1">
      <w:start w:val="1"/>
      <w:numFmt w:val="bullet"/>
      <w:lvlText w:val=""/>
      <w:lvlJc w:val="left"/>
      <w:pPr>
        <w:ind w:left="7570" w:hanging="360"/>
      </w:pPr>
      <w:rPr>
        <w:rFonts w:ascii="Wingdings" w:hAnsi="Wingdings" w:hint="default"/>
      </w:rPr>
    </w:lvl>
  </w:abstractNum>
  <w:abstractNum w:abstractNumId="6" w15:restartNumberingAfterBreak="0">
    <w:nsid w:val="436D6D4E"/>
    <w:multiLevelType w:val="hybridMultilevel"/>
    <w:tmpl w:val="4BA2F6F6"/>
    <w:lvl w:ilvl="0" w:tplc="26AE3768">
      <w:numFmt w:val="bullet"/>
      <w:lvlText w:val="-"/>
      <w:lvlJc w:val="left"/>
      <w:pPr>
        <w:ind w:left="1159" w:hanging="360"/>
      </w:pPr>
      <w:rPr>
        <w:rFonts w:ascii="Times New Roman" w:eastAsia="Times New Roman" w:hAnsi="Times New Roman" w:cs="Times New Roman" w:hint="default"/>
        <w:color w:val="434343"/>
        <w:w w:val="99"/>
        <w:sz w:val="20"/>
        <w:szCs w:val="20"/>
      </w:rPr>
    </w:lvl>
    <w:lvl w:ilvl="1" w:tplc="300A0003">
      <w:start w:val="1"/>
      <w:numFmt w:val="bullet"/>
      <w:lvlText w:val="o"/>
      <w:lvlJc w:val="left"/>
      <w:pPr>
        <w:ind w:left="1962" w:hanging="360"/>
      </w:pPr>
      <w:rPr>
        <w:rFonts w:ascii="Courier New" w:hAnsi="Courier New" w:cs="Courier New" w:hint="default"/>
      </w:rPr>
    </w:lvl>
    <w:lvl w:ilvl="2" w:tplc="E39ED30C">
      <w:numFmt w:val="bullet"/>
      <w:lvlText w:val="•"/>
      <w:lvlJc w:val="left"/>
      <w:pPr>
        <w:ind w:left="2764" w:hanging="360"/>
      </w:pPr>
      <w:rPr>
        <w:rFonts w:hint="default"/>
      </w:rPr>
    </w:lvl>
    <w:lvl w:ilvl="3" w:tplc="2984F63A">
      <w:numFmt w:val="bullet"/>
      <w:lvlText w:val="•"/>
      <w:lvlJc w:val="left"/>
      <w:pPr>
        <w:ind w:left="3566" w:hanging="360"/>
      </w:pPr>
      <w:rPr>
        <w:rFonts w:hint="default"/>
      </w:rPr>
    </w:lvl>
    <w:lvl w:ilvl="4" w:tplc="D6561AD6">
      <w:numFmt w:val="bullet"/>
      <w:lvlText w:val="•"/>
      <w:lvlJc w:val="left"/>
      <w:pPr>
        <w:ind w:left="4368" w:hanging="360"/>
      </w:pPr>
      <w:rPr>
        <w:rFonts w:hint="default"/>
      </w:rPr>
    </w:lvl>
    <w:lvl w:ilvl="5" w:tplc="E9DAF26E">
      <w:numFmt w:val="bullet"/>
      <w:lvlText w:val="•"/>
      <w:lvlJc w:val="left"/>
      <w:pPr>
        <w:ind w:left="5170" w:hanging="360"/>
      </w:pPr>
      <w:rPr>
        <w:rFonts w:hint="default"/>
      </w:rPr>
    </w:lvl>
    <w:lvl w:ilvl="6" w:tplc="F74602F6">
      <w:numFmt w:val="bullet"/>
      <w:lvlText w:val="•"/>
      <w:lvlJc w:val="left"/>
      <w:pPr>
        <w:ind w:left="5972" w:hanging="360"/>
      </w:pPr>
      <w:rPr>
        <w:rFonts w:hint="default"/>
      </w:rPr>
    </w:lvl>
    <w:lvl w:ilvl="7" w:tplc="E2DA6A4E">
      <w:numFmt w:val="bullet"/>
      <w:lvlText w:val="•"/>
      <w:lvlJc w:val="left"/>
      <w:pPr>
        <w:ind w:left="6774" w:hanging="360"/>
      </w:pPr>
      <w:rPr>
        <w:rFonts w:hint="default"/>
      </w:rPr>
    </w:lvl>
    <w:lvl w:ilvl="8" w:tplc="BA409ACE">
      <w:numFmt w:val="bullet"/>
      <w:lvlText w:val="•"/>
      <w:lvlJc w:val="left"/>
      <w:pPr>
        <w:ind w:left="7576" w:hanging="360"/>
      </w:pPr>
      <w:rPr>
        <w:rFonts w:hint="default"/>
      </w:rPr>
    </w:lvl>
  </w:abstractNum>
  <w:abstractNum w:abstractNumId="7" w15:restartNumberingAfterBreak="0">
    <w:nsid w:val="45260DA6"/>
    <w:multiLevelType w:val="hybridMultilevel"/>
    <w:tmpl w:val="829AF566"/>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8" w15:restartNumberingAfterBreak="0">
    <w:nsid w:val="55E155FF"/>
    <w:multiLevelType w:val="hybridMultilevel"/>
    <w:tmpl w:val="A4D273D6"/>
    <w:lvl w:ilvl="0" w:tplc="73EA6F24">
      <w:numFmt w:val="bullet"/>
      <w:lvlText w:val="-"/>
      <w:lvlJc w:val="left"/>
      <w:pPr>
        <w:ind w:left="1159" w:hanging="360"/>
      </w:pPr>
      <w:rPr>
        <w:rFonts w:ascii="Times New Roman" w:eastAsia="Times New Roman" w:hAnsi="Times New Roman" w:cs="Times New Roman" w:hint="default"/>
        <w:color w:val="434343"/>
        <w:w w:val="99"/>
        <w:sz w:val="20"/>
        <w:szCs w:val="20"/>
      </w:rPr>
    </w:lvl>
    <w:lvl w:ilvl="1" w:tplc="1C7E53EC">
      <w:numFmt w:val="bullet"/>
      <w:lvlText w:val="o"/>
      <w:lvlJc w:val="left"/>
      <w:pPr>
        <w:ind w:left="1879" w:hanging="360"/>
      </w:pPr>
      <w:rPr>
        <w:rFonts w:ascii="Courier New" w:eastAsia="Courier New" w:hAnsi="Courier New" w:cs="Courier New" w:hint="default"/>
        <w:color w:val="434343"/>
        <w:w w:val="99"/>
        <w:sz w:val="20"/>
        <w:szCs w:val="20"/>
      </w:rPr>
    </w:lvl>
    <w:lvl w:ilvl="2" w:tplc="EEBC4B8A">
      <w:numFmt w:val="bullet"/>
      <w:lvlText w:val="•"/>
      <w:lvlJc w:val="left"/>
      <w:pPr>
        <w:ind w:left="2691" w:hanging="360"/>
      </w:pPr>
      <w:rPr>
        <w:rFonts w:hint="default"/>
      </w:rPr>
    </w:lvl>
    <w:lvl w:ilvl="3" w:tplc="78722E7C">
      <w:numFmt w:val="bullet"/>
      <w:lvlText w:val="•"/>
      <w:lvlJc w:val="left"/>
      <w:pPr>
        <w:ind w:left="3502" w:hanging="360"/>
      </w:pPr>
      <w:rPr>
        <w:rFonts w:hint="default"/>
      </w:rPr>
    </w:lvl>
    <w:lvl w:ilvl="4" w:tplc="CD82935A">
      <w:numFmt w:val="bullet"/>
      <w:lvlText w:val="•"/>
      <w:lvlJc w:val="left"/>
      <w:pPr>
        <w:ind w:left="4313" w:hanging="360"/>
      </w:pPr>
      <w:rPr>
        <w:rFonts w:hint="default"/>
      </w:rPr>
    </w:lvl>
    <w:lvl w:ilvl="5" w:tplc="4984C4F8">
      <w:numFmt w:val="bullet"/>
      <w:lvlText w:val="•"/>
      <w:lvlJc w:val="left"/>
      <w:pPr>
        <w:ind w:left="5124" w:hanging="360"/>
      </w:pPr>
      <w:rPr>
        <w:rFonts w:hint="default"/>
      </w:rPr>
    </w:lvl>
    <w:lvl w:ilvl="6" w:tplc="1A7ED624">
      <w:numFmt w:val="bullet"/>
      <w:lvlText w:val="•"/>
      <w:lvlJc w:val="left"/>
      <w:pPr>
        <w:ind w:left="5935" w:hanging="360"/>
      </w:pPr>
      <w:rPr>
        <w:rFonts w:hint="default"/>
      </w:rPr>
    </w:lvl>
    <w:lvl w:ilvl="7" w:tplc="E250D262">
      <w:numFmt w:val="bullet"/>
      <w:lvlText w:val="•"/>
      <w:lvlJc w:val="left"/>
      <w:pPr>
        <w:ind w:left="6746" w:hanging="360"/>
      </w:pPr>
      <w:rPr>
        <w:rFonts w:hint="default"/>
      </w:rPr>
    </w:lvl>
    <w:lvl w:ilvl="8" w:tplc="B3B0E798">
      <w:numFmt w:val="bullet"/>
      <w:lvlText w:val="•"/>
      <w:lvlJc w:val="left"/>
      <w:pPr>
        <w:ind w:left="7557" w:hanging="360"/>
      </w:pPr>
      <w:rPr>
        <w:rFonts w:hint="default"/>
      </w:rPr>
    </w:lvl>
  </w:abstractNum>
  <w:abstractNum w:abstractNumId="9" w15:restartNumberingAfterBreak="0">
    <w:nsid w:val="7D167A41"/>
    <w:multiLevelType w:val="hybridMultilevel"/>
    <w:tmpl w:val="665EB8F8"/>
    <w:lvl w:ilvl="0" w:tplc="300A0009">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72CF"/>
    <w:rsid w:val="001551CA"/>
    <w:rsid w:val="00161F48"/>
    <w:rsid w:val="001A74CE"/>
    <w:rsid w:val="001B6723"/>
    <w:rsid w:val="001C046C"/>
    <w:rsid w:val="001C1E02"/>
    <w:rsid w:val="001C3782"/>
    <w:rsid w:val="001D72CF"/>
    <w:rsid w:val="001E6715"/>
    <w:rsid w:val="002B3A9D"/>
    <w:rsid w:val="002E1D63"/>
    <w:rsid w:val="00343AFA"/>
    <w:rsid w:val="003A0E4C"/>
    <w:rsid w:val="003B0AEA"/>
    <w:rsid w:val="003B5DC8"/>
    <w:rsid w:val="003B7A8B"/>
    <w:rsid w:val="004524C3"/>
    <w:rsid w:val="00516D23"/>
    <w:rsid w:val="0052571B"/>
    <w:rsid w:val="006327A2"/>
    <w:rsid w:val="00681C08"/>
    <w:rsid w:val="006969F0"/>
    <w:rsid w:val="006E7B9A"/>
    <w:rsid w:val="00700302"/>
    <w:rsid w:val="007301C3"/>
    <w:rsid w:val="007308F0"/>
    <w:rsid w:val="00747D15"/>
    <w:rsid w:val="007A3238"/>
    <w:rsid w:val="00857D60"/>
    <w:rsid w:val="0090018E"/>
    <w:rsid w:val="009051EA"/>
    <w:rsid w:val="00974317"/>
    <w:rsid w:val="00994151"/>
    <w:rsid w:val="00A34490"/>
    <w:rsid w:val="00A537EB"/>
    <w:rsid w:val="00A620EF"/>
    <w:rsid w:val="00AF1A11"/>
    <w:rsid w:val="00B60BAE"/>
    <w:rsid w:val="00BA71F1"/>
    <w:rsid w:val="00BA785D"/>
    <w:rsid w:val="00BB402D"/>
    <w:rsid w:val="00BE021F"/>
    <w:rsid w:val="00BE6A81"/>
    <w:rsid w:val="00BF5C73"/>
    <w:rsid w:val="00C4105B"/>
    <w:rsid w:val="00C54018"/>
    <w:rsid w:val="00CC2090"/>
    <w:rsid w:val="00D14DF4"/>
    <w:rsid w:val="00D57BAF"/>
    <w:rsid w:val="00DA6EB4"/>
    <w:rsid w:val="00DB2F2F"/>
    <w:rsid w:val="00EB5895"/>
    <w:rsid w:val="00EC431F"/>
    <w:rsid w:val="00ED20D8"/>
    <w:rsid w:val="00FE4C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7F82C"/>
  <w15:docId w15:val="{40AD798F-EE42-44FC-9C3A-9784DFE5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40"/>
      <w:outlineLvl w:val="0"/>
    </w:pPr>
    <w:rPr>
      <w:b/>
      <w:bCs/>
      <w:sz w:val="28"/>
      <w:szCs w:val="28"/>
    </w:rPr>
  </w:style>
  <w:style w:type="paragraph" w:styleId="Heading2">
    <w:name w:val="heading 2"/>
    <w:basedOn w:val="Normal"/>
    <w:uiPriority w:val="1"/>
    <w:qFormat/>
    <w:pPr>
      <w:ind w:left="4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2"/>
      <w:ind w:left="2500" w:right="2159"/>
      <w:jc w:val="center"/>
    </w:pPr>
    <w:rPr>
      <w:b/>
      <w:bCs/>
      <w:sz w:val="36"/>
      <w:szCs w:val="36"/>
    </w:rPr>
  </w:style>
  <w:style w:type="paragraph" w:styleId="ListParagraph">
    <w:name w:val="List Paragraph"/>
    <w:basedOn w:val="Normal"/>
    <w:uiPriority w:val="1"/>
    <w:qFormat/>
    <w:pPr>
      <w:ind w:left="11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71F1"/>
    <w:rPr>
      <w:color w:val="0000FF" w:themeColor="hyperlink"/>
      <w:u w:val="single"/>
    </w:rPr>
  </w:style>
  <w:style w:type="paragraph" w:styleId="Header">
    <w:name w:val="header"/>
    <w:basedOn w:val="Normal"/>
    <w:link w:val="HeaderChar"/>
    <w:uiPriority w:val="99"/>
    <w:unhideWhenUsed/>
    <w:rsid w:val="009051EA"/>
    <w:pPr>
      <w:tabs>
        <w:tab w:val="center" w:pos="4513"/>
        <w:tab w:val="right" w:pos="9026"/>
      </w:tabs>
    </w:pPr>
  </w:style>
  <w:style w:type="character" w:customStyle="1" w:styleId="HeaderChar">
    <w:name w:val="Header Char"/>
    <w:basedOn w:val="DefaultParagraphFont"/>
    <w:link w:val="Header"/>
    <w:uiPriority w:val="99"/>
    <w:rsid w:val="009051EA"/>
    <w:rPr>
      <w:rFonts w:ascii="Times New Roman" w:eastAsia="Times New Roman" w:hAnsi="Times New Roman" w:cs="Times New Roman"/>
    </w:rPr>
  </w:style>
  <w:style w:type="paragraph" w:styleId="Footer">
    <w:name w:val="footer"/>
    <w:basedOn w:val="Normal"/>
    <w:link w:val="FooterChar"/>
    <w:uiPriority w:val="99"/>
    <w:unhideWhenUsed/>
    <w:rsid w:val="009051EA"/>
    <w:pPr>
      <w:tabs>
        <w:tab w:val="center" w:pos="4513"/>
        <w:tab w:val="right" w:pos="9026"/>
      </w:tabs>
    </w:pPr>
  </w:style>
  <w:style w:type="character" w:customStyle="1" w:styleId="FooterChar">
    <w:name w:val="Footer Char"/>
    <w:basedOn w:val="DefaultParagraphFont"/>
    <w:link w:val="Footer"/>
    <w:uiPriority w:val="99"/>
    <w:rsid w:val="009051EA"/>
    <w:rPr>
      <w:rFonts w:ascii="Times New Roman" w:eastAsia="Times New Roman" w:hAnsi="Times New Roman" w:cs="Times New Roman"/>
    </w:rPr>
  </w:style>
  <w:style w:type="table" w:styleId="TableGrid">
    <w:name w:val="Table Grid"/>
    <w:basedOn w:val="TableNormal"/>
    <w:uiPriority w:val="39"/>
    <w:rsid w:val="002B3A9D"/>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EB4"/>
    <w:rPr>
      <w:sz w:val="16"/>
      <w:szCs w:val="16"/>
    </w:rPr>
  </w:style>
  <w:style w:type="paragraph" w:styleId="CommentText">
    <w:name w:val="annotation text"/>
    <w:basedOn w:val="Normal"/>
    <w:link w:val="CommentTextChar"/>
    <w:uiPriority w:val="99"/>
    <w:semiHidden/>
    <w:unhideWhenUsed/>
    <w:rsid w:val="00DA6EB4"/>
    <w:rPr>
      <w:sz w:val="20"/>
      <w:szCs w:val="20"/>
    </w:rPr>
  </w:style>
  <w:style w:type="character" w:customStyle="1" w:styleId="CommentTextChar">
    <w:name w:val="Comment Text Char"/>
    <w:basedOn w:val="DefaultParagraphFont"/>
    <w:link w:val="CommentText"/>
    <w:uiPriority w:val="99"/>
    <w:semiHidden/>
    <w:rsid w:val="00DA6E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EB4"/>
    <w:rPr>
      <w:b/>
      <w:bCs/>
    </w:rPr>
  </w:style>
  <w:style w:type="character" w:customStyle="1" w:styleId="CommentSubjectChar">
    <w:name w:val="Comment Subject Char"/>
    <w:basedOn w:val="CommentTextChar"/>
    <w:link w:val="CommentSubject"/>
    <w:uiPriority w:val="99"/>
    <w:semiHidden/>
    <w:rsid w:val="00DA6E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6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rizons.force.com/yc_Community_Registration_Page?local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orizons.for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F69B-AA66-455F-9358-3D700579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sehrman</dc:creator>
  <cp:lastModifiedBy>Renee Rosenbluh</cp:lastModifiedBy>
  <cp:revision>33</cp:revision>
  <dcterms:created xsi:type="dcterms:W3CDTF">2020-10-26T18:23:00Z</dcterms:created>
  <dcterms:modified xsi:type="dcterms:W3CDTF">2021-11-16T17:22:00Z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20 for Word</vt:lpwstr>
  </property>
  <property fmtid="{D5CDD505-2E9C-101B-9397-08002B2CF9AE}" pid="4" name="LastSaved">
    <vt:filetime>2020-10-26T00:00:00Z</vt:filetime>
  </property>
</Properties>
</file>